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3E5D" w14:textId="722C6082" w:rsidR="00A77B3E" w:rsidRDefault="0042613B" w:rsidP="3E9C6F78">
      <w:pPr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3E9C6F7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Næringslivet om Andøyfondet</w:t>
      </w:r>
      <w:r w:rsidR="004E798A" w:rsidRPr="3E9C6F7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7B51C144" w:rsidRPr="3E9C6F7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- A</w:t>
      </w:r>
      <w:r w:rsidR="004E798A" w:rsidRPr="3E9C6F78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nonymisert</w:t>
      </w:r>
    </w:p>
    <w:p w14:paraId="34BE7D55" w14:textId="77777777" w:rsidR="00A77B3E" w:rsidRDefault="00A77B3E">
      <w:pPr>
        <w:rPr>
          <w:rFonts w:ascii="Calibri" w:eastAsia="Calibri" w:hAnsi="Calibri" w:cs="Calibri"/>
          <w:b/>
          <w:color w:val="000000"/>
        </w:rPr>
      </w:pPr>
    </w:p>
    <w:p w14:paraId="0ADAEFFD" w14:textId="77777777" w:rsidR="00A77B3E" w:rsidRDefault="0042613B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1. Hvor mange årsverk er det i din bedrift?</w:t>
      </w:r>
    </w:p>
    <w:p w14:paraId="0C3562AD" w14:textId="77777777" w:rsidR="00A77B3E" w:rsidRDefault="00A77B3E">
      <w:pPr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3D117094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74F4D" w14:textId="77777777" w:rsidR="00A77B3E" w:rsidRDefault="0042613B">
            <w:pPr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13B060CE" wp14:editId="392C3BF0">
                  <wp:extent cx="6798310" cy="5665667"/>
                  <wp:effectExtent l="0" t="0" r="0" b="0"/>
                  <wp:docPr id="100001" name="Bilde 100001" descr="Grafen viser svarfordeling på spørsmålet &quot;Hvor mange årsverk er det i din bedrift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Bilde 100001" descr="Grafen viser svarfordeling på spørsmålet &quot;Hvor mange årsverk er det i din bedrift?&quot;. 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A2F9D" w14:textId="77777777" w:rsidR="00A77B3E" w:rsidRDefault="00A77B3E">
            <w:pPr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6118AFBC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74"/>
        <w:gridCol w:w="4432"/>
      </w:tblGrid>
      <w:tr w:rsidR="004D5E0D" w14:paraId="498E0456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1AB49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A8DB60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286F162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8493B7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1-4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7C525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44,4%</w:t>
            </w:r>
          </w:p>
        </w:tc>
      </w:tr>
      <w:tr w:rsidR="004D5E0D" w14:paraId="29F62571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B22532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5-9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49C42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09808A6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0738D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10-49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1C735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26,7%</w:t>
            </w:r>
          </w:p>
        </w:tc>
      </w:tr>
      <w:tr w:rsidR="004D5E0D" w14:paraId="20F0546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34B1A3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50-99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3986A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359DFBA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EE26D5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100 eller flere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F89D43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8,9%</w:t>
            </w:r>
          </w:p>
        </w:tc>
      </w:tr>
      <w:tr w:rsidR="004D5E0D" w14:paraId="699DEADC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CBCA5A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D1E974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6A47EDFC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6481C43F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61528DB6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2. Er bedriften yngre enn 5 år?</w:t>
      </w:r>
    </w:p>
    <w:p w14:paraId="37135D61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1792DC5A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190B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E3655C3" wp14:editId="6CAC36B1">
                  <wp:extent cx="6798310" cy="5665667"/>
                  <wp:effectExtent l="0" t="0" r="0" b="0"/>
                  <wp:docPr id="100002" name="Bilde 100002" descr="Grafen viser svarfordeling på spørsmålet &quot;Er bedriften yngre enn 5 år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Bilde 100002" descr="Grafen viser svarfordeling på spørsmålet &quot;Er bedriften yngre enn 5 år?&quot;. 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ADC9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81C248F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5E68FEE9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AB3872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4557B5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56A7489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080FBA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Ja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9503FAB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8,9%</w:t>
            </w:r>
          </w:p>
        </w:tc>
      </w:tr>
      <w:tr w:rsidR="004D5E0D" w14:paraId="6DBF054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A983E3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Nei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97A5C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91,1%</w:t>
            </w:r>
          </w:p>
        </w:tc>
      </w:tr>
      <w:tr w:rsidR="004D5E0D" w14:paraId="2B77B221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39592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1E964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29F96665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FD9F254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47325EDA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3. Innenfor hvilken sektor? </w:t>
      </w:r>
    </w:p>
    <w:p w14:paraId="726D9EF8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11600A14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7EC3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15C20BB3" wp14:editId="386E9E9B">
                  <wp:extent cx="6798310" cy="5665667"/>
                  <wp:effectExtent l="0" t="0" r="0" b="0"/>
                  <wp:docPr id="100003" name="Bilde 100003" descr="Grafen viser svarfordeling på spørsmålet &quot;Innenfor hvilken sektor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Bilde 100003" descr="Grafen viser svarfordeling på spørsmålet &quot;Innenfor hvilken sektor?&quot;. 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E39F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2C6F6766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322"/>
        <w:gridCol w:w="2384"/>
      </w:tblGrid>
      <w:tr w:rsidR="004D5E0D" w14:paraId="246255CD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DE8E7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0D5AD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1D71955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826AB1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Bygg- og anlegg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44049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11,1%</w:t>
            </w:r>
          </w:p>
        </w:tc>
      </w:tr>
      <w:tr w:rsidR="004D5E0D" w14:paraId="5F8BB807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97AD4B8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Fiskeri og havbruk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83F4D7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0,0%</w:t>
            </w:r>
          </w:p>
        </w:tc>
      </w:tr>
      <w:tr w:rsidR="004D5E0D" w14:paraId="6C8A4F2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E1FD0A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Faglige, vitenskapelige og tekniske tjenester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94E7B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78EC3CA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10AF511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Forretningsmessig tjenesteyting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6850A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8,9%</w:t>
            </w:r>
          </w:p>
        </w:tc>
      </w:tr>
      <w:tr w:rsidR="004D5E0D" w14:paraId="2E4B30E0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9E01F9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Helse- og omsorgstjenester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629025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0,0%</w:t>
            </w:r>
          </w:p>
        </w:tc>
      </w:tr>
      <w:tr w:rsidR="004D5E0D" w14:paraId="42AC690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9ECB7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Industri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F0F9D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8,9%</w:t>
            </w:r>
          </w:p>
        </w:tc>
      </w:tr>
      <w:tr w:rsidR="004D5E0D" w14:paraId="1CE868A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45B11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Jordbruk og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skogbruk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A7BC1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0,0%</w:t>
            </w:r>
          </w:p>
        </w:tc>
      </w:tr>
      <w:tr w:rsidR="004D5E0D" w14:paraId="6466429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B036021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IT og medier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8B91D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56405FA0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147258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Kultur og underholdning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73604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2E929076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EA157EF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Overnatting og servering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EB771B9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17F691A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BCD8E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Reiseliv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DB090A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13,3%</w:t>
            </w:r>
          </w:p>
        </w:tc>
      </w:tr>
      <w:tr w:rsidR="004D5E0D" w14:paraId="0F8E494B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3ECFB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Romfart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9B4939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4,4%</w:t>
            </w:r>
          </w:p>
        </w:tc>
      </w:tr>
      <w:tr w:rsidR="004D5E0D" w14:paraId="6DAB77A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9E8262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Transport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FCD606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6,7%</w:t>
            </w:r>
          </w:p>
        </w:tc>
      </w:tr>
      <w:tr w:rsidR="004D5E0D" w14:paraId="76C5D85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1A027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Undervisning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EDE072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0,0%</w:t>
            </w:r>
          </w:p>
        </w:tc>
      </w:tr>
      <w:tr w:rsidR="004D5E0D" w14:paraId="554F50D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F091B4F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Varehandel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6964D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4,4%</w:t>
            </w:r>
          </w:p>
        </w:tc>
      </w:tr>
      <w:tr w:rsidR="004D5E0D" w14:paraId="025A7501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EDD512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Annet,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spesifisér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>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7F011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336D41FF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475525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9A459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0189A2B1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1833059E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786B4368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4. Hva oppfatter dere som viktig for å rekruttere og beholde ansatte i fremtiden? 1 - Ikke viktig, 2 - Lite viktig, 3 - Nøytral, 4 - Ganske viktig, 5 - Svært viktig</w:t>
      </w:r>
    </w:p>
    <w:p w14:paraId="4605DD49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3D534EFD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1C59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653ADC1E" wp14:editId="3E9E2916">
                  <wp:extent cx="6798310" cy="5665667"/>
                  <wp:effectExtent l="0" t="0" r="0" b="0"/>
                  <wp:docPr id="100004" name="Bilde 100004" descr="Grafen viser svarfordeling på spørsmålet &quot;Hva oppfatter dere som viktig for å rekruttere og beholde ansatte i fremtiden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4" name="Bilde 100004" descr="Grafen viser svarfordeling på spørsmålet &quot;Hva oppfatter dere som viktig for å rekruttere og beholde ansatte i fremtiden?&quot;. 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77293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400A14BB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6"/>
        <w:gridCol w:w="2888"/>
        <w:gridCol w:w="1272"/>
      </w:tblGrid>
      <w:tr w:rsidR="004D5E0D" w14:paraId="54D736B9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DCA151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C97CDF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C4BEC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4D5E0D" w14:paraId="0D8ED1B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5B490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Gode barnehage- og skoletilbud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C0D41A6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4,62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9C484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16260EDC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106393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Attraktive arbeidsplasser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EC8CF2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4,67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8C0C3D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5A76DB2E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14DC3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Bedre kulturtilbud (offentlig)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51496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3,73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D7AC8D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153E573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CC36B13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Bedre infrastruktur som veier og gatelys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FEF78F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4,18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0FF828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631CD11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A5D15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Flere møteplasser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5D056B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4,00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AA5BBA8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0EC8B095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8DDD2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Bedre helsetjenester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6B23A6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4,02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D436D66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740FCEE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42B0564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Attraktive boliger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7AAF2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4,16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A9F807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35EA05DD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829D23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Satsing på frivillighet og frivillig kulturliv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D31A5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A722A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</w:tbl>
    <w:p w14:paraId="6DEFBFE8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1A21235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61A13685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5. Gode barnehage- og skoletilbud</w:t>
      </w:r>
    </w:p>
    <w:p w14:paraId="00B58029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1CF03C35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5154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18650A1C" wp14:editId="3D75121C">
                  <wp:extent cx="6798310" cy="5665667"/>
                  <wp:effectExtent l="0" t="0" r="0" b="0"/>
                  <wp:docPr id="100005" name="Bilde 100005" descr="Fordeling av svar på alternativet &quot;gode barnehage- og skoletilbud?&quot; på spørsmålet &quot;Hva oppfatter dere som viktig for å rekruttere og beholde ansatte i fremtiden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Bilde 100005" descr="Fordeling av svar på alternativet &quot;gode barnehage- og skoletilbud?&quot; på spørsmålet &quot;Hva oppfatter dere som viktig for å rekruttere og beholde ansatte i fremtiden?&quot;.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6D257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4742869C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13B80277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E32E1D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10EE6C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15BA279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5433C1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65F6C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5A7CA2CE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18E5F4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EA8EF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262B45F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7E8E7A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2CCFC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0710C8D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528755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2B600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566336D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9F4913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744AB8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75,6%</w:t>
            </w:r>
          </w:p>
        </w:tc>
      </w:tr>
      <w:tr w:rsidR="004D5E0D" w14:paraId="1107DC8B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73C4A5F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FDFE0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75A46D3A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3FFF34C5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3C983638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6. Attraktive arbeidsplasser</w:t>
      </w:r>
    </w:p>
    <w:p w14:paraId="3664D537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2E2E1DAA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74C6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8FAB199" wp14:editId="19C2D750">
                  <wp:extent cx="6798310" cy="5665667"/>
                  <wp:effectExtent l="0" t="0" r="0" b="0"/>
                  <wp:docPr id="100006" name="Bilde 100006" descr="Fordeling av svar på alternativet &quot;attraktive arbeidsplasser&quot; på spørsmålet &quot;Hva oppfatter dere som viktig for å rekruttere og beholde ansatte i fremtiden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Bilde 100006" descr="Fordeling av svar på alternativet &quot;attraktive arbeidsplasser&quot; på spørsmålet &quot;Hva oppfatter dere som viktig for å rekruttere og beholde ansatte i fremtiden?&quot;.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A8F2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3A34BCC1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49F6EC6A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43A0238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073EA79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0042E18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D86AC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985776A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73557BB8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D368A4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62189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193839E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178242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0FABA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0,0%</w:t>
            </w:r>
          </w:p>
        </w:tc>
      </w:tr>
      <w:tr w:rsidR="004D5E0D" w14:paraId="12F7A272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12E4EF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8E5624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620EAE8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1FBDD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9C3A7F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77,8%</w:t>
            </w:r>
          </w:p>
        </w:tc>
      </w:tr>
      <w:tr w:rsidR="004D5E0D" w14:paraId="3C51B24B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84A531F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663C38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2531B852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F78E9CB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5CADFFF0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7. Bedre kulturtilbud (offentlig)</w:t>
      </w:r>
    </w:p>
    <w:p w14:paraId="1A40894F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5282F152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5D7D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1481E36E" wp14:editId="0C1080CB">
                  <wp:extent cx="6798310" cy="5665667"/>
                  <wp:effectExtent l="0" t="0" r="0" b="0"/>
                  <wp:docPr id="100007" name="Bilde 100007" descr="Fordeling av svar på alternativet &quot;bedre kulturtilbud (offentlig)&quot; på spørsmålet &quot;Hva oppfatter dere som viktig for å rekruttere og beholde ansatte i fremtiden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Bilde 100007" descr="Fordeling av svar på alternativet &quot;bedre kulturtilbud (offentlig)&quot; på spørsmålet &quot;Hva oppfatter dere som viktig for å rekruttere og beholde ansatte i fremtiden?&quot;.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4A52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0470C636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4CEBB137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70BCE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10C38C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365860DE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FA734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257078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732AABE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789041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E6F696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13,3%</w:t>
            </w:r>
          </w:p>
        </w:tc>
      </w:tr>
      <w:tr w:rsidR="004D5E0D" w14:paraId="114B44E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113B1F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15E05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22,2%</w:t>
            </w:r>
          </w:p>
        </w:tc>
      </w:tr>
      <w:tr w:rsidR="004D5E0D" w14:paraId="493A2FC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F9F958F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8394C8A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33,3%</w:t>
            </w:r>
          </w:p>
        </w:tc>
      </w:tr>
      <w:tr w:rsidR="004D5E0D" w14:paraId="7A05616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84904C5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448DAFA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28,9%</w:t>
            </w:r>
          </w:p>
        </w:tc>
      </w:tr>
      <w:tr w:rsidR="004D5E0D" w14:paraId="6B52769D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B76187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C96414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559D459E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0D849D7C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339A64C8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8. Bedre infrastruktur som veier og gatelys</w:t>
      </w:r>
    </w:p>
    <w:p w14:paraId="4519121D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0355FD02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CAFC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73811DC" wp14:editId="6C73B445">
                  <wp:extent cx="6798310" cy="5665667"/>
                  <wp:effectExtent l="0" t="0" r="0" b="0"/>
                  <wp:docPr id="100008" name="Bilde 100008" descr="Fordeling av svar på alternativet &quot;bedre infrastruktur som veier og gatelys&quot; på spørsmålet &quot;Hva oppfatter dere som viktig for å rekruttere og beholde ansatte i fremtiden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8" name="Bilde 100008" descr="Fordeling av svar på alternativet &quot;bedre infrastruktur som veier og gatelys&quot; på spørsmålet &quot;Hva oppfatter dere som viktig for å rekruttere og beholde ansatte i fremtiden?&quot;.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0754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14D7E0E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245AA31C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8DB2FE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CA20D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5C67BD2D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4303C31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820789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01F06A4D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2D1603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64AA9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0,0%</w:t>
            </w:r>
          </w:p>
        </w:tc>
      </w:tr>
      <w:tr w:rsidR="004D5E0D" w14:paraId="08F4D8B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2AB57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8121A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2715122A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2A9E2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02F8F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37,8%</w:t>
            </w:r>
          </w:p>
        </w:tc>
      </w:tr>
      <w:tr w:rsidR="004D5E0D" w14:paraId="6710403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E669C3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83C45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42,2%</w:t>
            </w:r>
          </w:p>
        </w:tc>
      </w:tr>
      <w:tr w:rsidR="004D5E0D" w14:paraId="0735992D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7BFBC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07803C6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2E420973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367139CC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30C329B7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9. Flere møteplasser</w:t>
      </w:r>
    </w:p>
    <w:p w14:paraId="4A242CD1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59466841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37DF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25C7F12" wp14:editId="6F23652E">
                  <wp:extent cx="6798310" cy="5665667"/>
                  <wp:effectExtent l="0" t="0" r="0" b="0"/>
                  <wp:docPr id="100009" name="Bilde 100009" descr="Fordeling av svar på alternativet &quot;flere møteplasser&quot; på spørsmålet &quot;Hva oppfatter dere som viktig for å rekruttere og beholde ansatte i fremtiden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Bilde 100009" descr="Fordeling av svar på alternativet &quot;flere møteplasser&quot; på spørsmålet &quot;Hva oppfatter dere som viktig for å rekruttere og beholde ansatte i fremtiden?&quot;.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6012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7D1A7E05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40854B69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C61820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C6E67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11D8D88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AADA9A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9912F8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2929CC4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6F7C3B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A1CAD1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4,4%</w:t>
            </w:r>
          </w:p>
        </w:tc>
      </w:tr>
      <w:tr w:rsidR="004D5E0D" w14:paraId="0402A9C0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8EE07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45134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22,2%</w:t>
            </w:r>
          </w:p>
        </w:tc>
      </w:tr>
      <w:tr w:rsidR="004D5E0D" w14:paraId="70CC2291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536DB6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8AEDA8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33,3%</w:t>
            </w:r>
          </w:p>
        </w:tc>
      </w:tr>
      <w:tr w:rsidR="004D5E0D" w14:paraId="329E19F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256FB0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DE91A2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37,8%</w:t>
            </w:r>
          </w:p>
        </w:tc>
      </w:tr>
      <w:tr w:rsidR="004D5E0D" w14:paraId="28AF0953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5829D2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F49437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5E0572BE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120FC8B4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02936787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10. Bedre helsetjenester</w:t>
      </w:r>
    </w:p>
    <w:p w14:paraId="6BF75A1E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5268BCFD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13F6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41F7C46A" wp14:editId="22BBBAEF">
                  <wp:extent cx="6798310" cy="5665667"/>
                  <wp:effectExtent l="0" t="0" r="0" b="0"/>
                  <wp:docPr id="100010" name="Bilde 100010" descr="Fordeling av svar på alternativet &quot;bedre helsetjenester&quot; på spørsmålet &quot;Hva oppfatter dere som viktig for å rekruttere og beholde ansatte i fremtiden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" name="Bilde 100010" descr="Fordeling av svar på alternativet &quot;bedre helsetjenester&quot; på spørsmålet &quot;Hva oppfatter dere som viktig for å rekruttere og beholde ansatte i fremtiden?&quot;.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6D82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1727088F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0CE076E3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8016D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F8F51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3267832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A3DA70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3D72B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785E57C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1FDF8A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CF7F96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4,4%</w:t>
            </w:r>
          </w:p>
        </w:tc>
      </w:tr>
      <w:tr w:rsidR="004D5E0D" w14:paraId="67D1F2C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5A9FFF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B8DBB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06AB960B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C5B29A2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0592349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40,0%</w:t>
            </w:r>
          </w:p>
        </w:tc>
      </w:tr>
      <w:tr w:rsidR="004D5E0D" w14:paraId="71B11A6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A7D465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8C33E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35,6%</w:t>
            </w:r>
          </w:p>
        </w:tc>
      </w:tr>
      <w:tr w:rsidR="004D5E0D" w14:paraId="6624E510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50008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30D33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30747419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E96C263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73"/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78AC51F6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11. Attraktive boliger </w:t>
      </w:r>
    </w:p>
    <w:p w14:paraId="05D15045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2CC9F9C1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0AF5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9D7ED37" wp14:editId="115962D6">
                  <wp:extent cx="6798310" cy="5665667"/>
                  <wp:effectExtent l="0" t="0" r="0" b="0"/>
                  <wp:docPr id="100011" name="Bilde 100011" descr="Fordeling av svar på alternativet &quot;attraktive boliger&quot; på spørsmålet &quot;Hva oppfatter dere som viktig for å rekruttere og beholde ansatte i fremtiden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Bilde 100011" descr="Fordeling av svar på alternativet &quot;attraktive boliger&quot; på spørsmålet &quot;Hva oppfatter dere som viktig for å rekruttere og beholde ansatte i fremtiden?&quot;.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E3312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B7F2E2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58DA6FB1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919EA6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433F26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550DAFA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EFBBFC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AFA07E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05E96886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18CD93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793387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4,4%</w:t>
            </w:r>
          </w:p>
        </w:tc>
      </w:tr>
      <w:tr w:rsidR="004D5E0D" w14:paraId="325481E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5BA0D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37235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15,6%</w:t>
            </w:r>
          </w:p>
        </w:tc>
      </w:tr>
      <w:tr w:rsidR="004D5E0D" w14:paraId="1242125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08299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30B2A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31,1%</w:t>
            </w:r>
          </w:p>
        </w:tc>
      </w:tr>
      <w:tr w:rsidR="004D5E0D" w14:paraId="44AEFAE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C5BE5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C23CE5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46,7%</w:t>
            </w:r>
          </w:p>
        </w:tc>
      </w:tr>
      <w:tr w:rsidR="004D5E0D" w14:paraId="64623731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DC44F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4E716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26EC2F6A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DE3BC77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80"/>
          <w:headerReference w:type="default" r:id="rId81"/>
          <w:footerReference w:type="even" r:id="rId82"/>
          <w:footerReference w:type="default" r:id="rId83"/>
          <w:headerReference w:type="first" r:id="rId84"/>
          <w:footerReference w:type="first" r:id="rId85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34C1FB98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12. Satsing på frivillighet og frivillig kulturliv </w:t>
      </w:r>
    </w:p>
    <w:p w14:paraId="10DDD24F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085C69FB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DD3E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287D1416" wp14:editId="596DE62A">
                  <wp:extent cx="6798310" cy="5665667"/>
                  <wp:effectExtent l="0" t="0" r="0" b="0"/>
                  <wp:docPr id="100012" name="Bilde 100012" descr="Fordeling av svar på alternativet &quot;satsing på frivillighet og frivillig kulturliv&quot; på spørsmålet &quot;Hva oppfatter dere som viktig for å rekruttere og beholde ansatte i fremtiden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2" name="Bilde 100012" descr="Fordeling av svar på alternativet &quot;satsing på frivillighet og frivillig kulturliv&quot; på spørsmålet &quot;Hva oppfatter dere som viktig for å rekruttere og beholde ansatte i fremtiden?&quot;.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645F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C5A710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69AD2354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4AE6E1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2C20E59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317AC47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3133C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9CE14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2DCFE101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D01678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FAE27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7BD5AE7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AF7A60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9AA0D8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37,8%</w:t>
            </w:r>
          </w:p>
        </w:tc>
      </w:tr>
      <w:tr w:rsidR="004D5E0D" w14:paraId="2D946BED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93BEF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11BD3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37,8%</w:t>
            </w:r>
          </w:p>
        </w:tc>
      </w:tr>
      <w:tr w:rsidR="004D5E0D" w14:paraId="799CEDBF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1FD3CA3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0C156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20,0%</w:t>
            </w:r>
          </w:p>
        </w:tc>
      </w:tr>
      <w:tr w:rsidR="004D5E0D" w14:paraId="57149391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459AB7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144129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4B6DFB11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5458966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87"/>
          <w:headerReference w:type="default" r:id="rId88"/>
          <w:footerReference w:type="even" r:id="rId89"/>
          <w:footerReference w:type="default" r:id="rId90"/>
          <w:headerReference w:type="first" r:id="rId91"/>
          <w:footerReference w:type="first" r:id="rId92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67B5002B" w14:textId="26B42A34" w:rsidR="00A77B3E" w:rsidRDefault="0042613B">
      <w:pPr>
        <w:keepNext/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13. Er det noe </w:t>
      </w:r>
      <w:r>
        <w:rPr>
          <w:rFonts w:ascii="Calibri" w:eastAsia="Calibri" w:hAnsi="Calibri" w:cs="Calibri"/>
          <w:b/>
          <w:color w:val="000000"/>
        </w:rPr>
        <w:t>annet bedriften oppfatter som viktig for å beholde og rekruttere ansatte som ikke er nevnt over?</w:t>
      </w:r>
      <w:r w:rsidR="0063493F">
        <w:rPr>
          <w:rFonts w:ascii="Calibri" w:eastAsia="Calibri" w:hAnsi="Calibri" w:cs="Calibri"/>
          <w:b/>
          <w:color w:val="000000"/>
        </w:rPr>
        <w:t xml:space="preserve"> (</w:t>
      </w:r>
      <w:r w:rsidR="000320D9">
        <w:rPr>
          <w:rFonts w:ascii="Calibri" w:eastAsia="Calibri" w:hAnsi="Calibri" w:cs="Calibri"/>
          <w:b/>
          <w:color w:val="000000"/>
        </w:rPr>
        <w:t>Fjernet – fritekst regnes som personsensitiv informasjon</w:t>
      </w:r>
      <w:r w:rsidR="0063493F">
        <w:rPr>
          <w:rFonts w:ascii="Calibri" w:eastAsia="Calibri" w:hAnsi="Calibri" w:cs="Calibri"/>
          <w:b/>
          <w:color w:val="000000"/>
        </w:rPr>
        <w:t>)</w:t>
      </w:r>
    </w:p>
    <w:p w14:paraId="25D463F7" w14:textId="77777777" w:rsidR="00A77B3E" w:rsidRDefault="00A77B3E">
      <w:pPr>
        <w:keepNext/>
        <w:spacing w:line="240" w:lineRule="atLeast"/>
        <w:rPr>
          <w:rFonts w:ascii="Calibri" w:eastAsia="Calibri" w:hAnsi="Calibri" w:cs="Calibri"/>
          <w:b/>
          <w:color w:val="000000"/>
        </w:rPr>
      </w:pPr>
    </w:p>
    <w:p w14:paraId="39F950A2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93"/>
          <w:headerReference w:type="default" r:id="rId94"/>
          <w:footerReference w:type="even" r:id="rId95"/>
          <w:footerReference w:type="default" r:id="rId96"/>
          <w:headerReference w:type="first" r:id="rId97"/>
          <w:footerReference w:type="first" r:id="rId98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2C973CC1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14. Hvor enig eller </w:t>
      </w:r>
      <w:r>
        <w:rPr>
          <w:rFonts w:ascii="Calibri" w:eastAsia="Calibri" w:hAnsi="Calibri" w:cs="Calibri"/>
          <w:b/>
          <w:color w:val="000000"/>
        </w:rPr>
        <w:t>uenig er du i disse påstandene om bruk av Andøyfondet? 1 - Helt uenig, 2 - Delvis uenig, 3 - Hverken enig eller uenig, 4 - Delvis enig, 5 - Helt enig</w:t>
      </w:r>
    </w:p>
    <w:p w14:paraId="41029327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0E21B89D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40D3F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61B4F6BE" wp14:editId="10E88C73">
                  <wp:extent cx="6798310" cy="5665667"/>
                  <wp:effectExtent l="0" t="0" r="0" b="0"/>
                  <wp:docPr id="100013" name="Bilde 100013" descr="Grafen viser gjennomsnittlige svar på påstandene til spørsmålet &quot;Hvor enig eller uenig er du i disse påstandene om bruk av Andøyfondet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Bilde 100013" descr="Grafen viser gjennomsnittlige svar på påstandene til spørsmålet &quot;Hvor enig eller uenig er du i disse påstandene om bruk av Andøyfondet?&quot;. 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E7B4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3EB418CE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37"/>
        <w:gridCol w:w="1506"/>
        <w:gridCol w:w="663"/>
      </w:tblGrid>
      <w:tr w:rsidR="004D5E0D" w14:paraId="4B70CBA4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E28726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Spørsmål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0B98B8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Gjennomsnitt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92B413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</w:tr>
      <w:tr w:rsidR="004D5E0D" w14:paraId="17EF57D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141406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Midlene bør primært tildeles som direkte tilskudd til bedrifter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F51540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3,09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E10DCB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762381DB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4093EA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Midlene bør primært tildeles som lån til bedrifter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1B54FF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2,67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3C921D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2D08BEA2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39961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Midlene bør primært brukes til å fremme bolyst og bostedsattraktivitet i kommunen.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408B3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4,11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62964B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7EABF3F2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38608B8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Midlene bør primært brukes på å indirekte støtte næringsaktivitet gjennom Andøy reiseliv, Andøy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næringsforening,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fiskarlag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>, landbruksorganisasjoner og lignende virksomhet.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80959B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C3269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  <w:tr w:rsidR="004D5E0D" w14:paraId="212A319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5BA989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Midlene bør primært brukes på å indirekte støtte næringslivet gjennom tilrettelegging av næringsarealer og nødvendig infrastruktur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27D385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4,04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8E8419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45</w:t>
            </w:r>
          </w:p>
        </w:tc>
      </w:tr>
    </w:tbl>
    <w:p w14:paraId="6ABCC9D0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6797229A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2C175952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15. Midlene bør primært tildeles som direkte tilskudd til bedrifter</w:t>
      </w:r>
    </w:p>
    <w:p w14:paraId="16CA5D6F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41DCA54A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191A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7129451" wp14:editId="278026CB">
                  <wp:extent cx="6798310" cy="5665667"/>
                  <wp:effectExtent l="0" t="0" r="0" b="0"/>
                  <wp:docPr id="100014" name="Bilde 100014" descr="Grafen viser fordeling av svar på påstanden &quot;midlene bør primært tildeles som direkte tilskudd til bedrifter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Bilde 100014" descr="Grafen viser fordeling av svar på påstanden &quot;midlene bør primært tildeles som direkte tilskudd til bedrifter&quot;. 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F9F8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48BDEE03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6E998D77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960B2A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B3323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182F5C8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D4FE4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2AA60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15,6%</w:t>
            </w:r>
          </w:p>
        </w:tc>
      </w:tr>
      <w:tr w:rsidR="004D5E0D" w14:paraId="7B8B0D46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FCFA02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310188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20,0%</w:t>
            </w:r>
          </w:p>
        </w:tc>
      </w:tr>
      <w:tr w:rsidR="004D5E0D" w14:paraId="74E62EC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08922C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07F8F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22,2%</w:t>
            </w:r>
          </w:p>
        </w:tc>
      </w:tr>
      <w:tr w:rsidR="004D5E0D" w14:paraId="2007CD6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D9DAAD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4AEC6A6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24,4%</w:t>
            </w:r>
          </w:p>
        </w:tc>
      </w:tr>
      <w:tr w:rsidR="004D5E0D" w14:paraId="2B57211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5F04D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49769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4FB290A0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9D964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09BAFC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10631A3A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4F1DD37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0DC05F06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16. Midlene bør primært tildeles som lån til bedrifter</w:t>
      </w:r>
    </w:p>
    <w:p w14:paraId="280A2D11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5583A749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AE62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4B6A8A3D" wp14:editId="0CED0EC1">
                  <wp:extent cx="6798310" cy="5665667"/>
                  <wp:effectExtent l="0" t="0" r="0" b="0"/>
                  <wp:docPr id="100015" name="Bilde 100015" descr="Grafen viser fordeling av svar på påstanden &quot;Midlene bør primært tildeles som lån til bedrifter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Bilde 100015" descr="Grafen viser fordeling av svar på påstanden &quot;Midlene bør primært tildeles som lån til bedrifter&quot;. 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AAD6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36B589AA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34054D59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6F190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20B67A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06A9A81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751FC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51FED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20,0%</w:t>
            </w:r>
          </w:p>
        </w:tc>
      </w:tr>
      <w:tr w:rsidR="004D5E0D" w14:paraId="2408B77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5A2401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C82767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20,0%</w:t>
            </w:r>
          </w:p>
        </w:tc>
      </w:tr>
      <w:tr w:rsidR="004D5E0D" w14:paraId="5B66947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D71FA3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899B2A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42,2%</w:t>
            </w:r>
          </w:p>
        </w:tc>
      </w:tr>
      <w:tr w:rsidR="004D5E0D" w14:paraId="7599A64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59979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19E60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8,9%</w:t>
            </w:r>
          </w:p>
        </w:tc>
      </w:tr>
      <w:tr w:rsidR="004D5E0D" w14:paraId="60D5139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28BE90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785EA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8,9%</w:t>
            </w:r>
          </w:p>
        </w:tc>
      </w:tr>
      <w:tr w:rsidR="004D5E0D" w14:paraId="7492C80D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5CCAA3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D6C00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3E119B4D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447FA71F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703B3B68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17. Midlene bør primært brukes til å fremme bolyst og bostedsattraktivitet i kommunen. </w:t>
      </w:r>
    </w:p>
    <w:p w14:paraId="2B62FB3F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383AE40E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5A1C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0D73ED13" wp14:editId="005F4844">
                  <wp:extent cx="6798310" cy="5665667"/>
                  <wp:effectExtent l="0" t="0" r="0" b="0"/>
                  <wp:docPr id="100016" name="Bilde 100016" descr="Grafen viser svarfordeling på påstanden &quot;midlene bør primært brukes til å fremme bolyst og bostedsattraktivitet i kommunen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Bilde 100016" descr="Grafen viser svarfordeling på påstanden &quot;midlene bør primært brukes til å fremme bolyst og bostedsattraktivitet i kommunen&quot;. 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9CD2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464BB6AA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2EB84A3B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1AB7FD5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53F3AF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7B6423F2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F04821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B0073B8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4,4%</w:t>
            </w:r>
          </w:p>
        </w:tc>
      </w:tr>
      <w:tr w:rsidR="004D5E0D" w14:paraId="20262B70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BC3ED67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677773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2,2%</w:t>
            </w:r>
          </w:p>
        </w:tc>
      </w:tr>
      <w:tr w:rsidR="004D5E0D" w14:paraId="797FA3E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35D3E14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236FAA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15,6%</w:t>
            </w:r>
          </w:p>
        </w:tc>
      </w:tr>
      <w:tr w:rsidR="004D5E0D" w14:paraId="75387D07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0BF91E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04D6C1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33,3%</w:t>
            </w:r>
          </w:p>
        </w:tc>
      </w:tr>
      <w:tr w:rsidR="004D5E0D" w14:paraId="787D263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3216B1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416C48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44,4%</w:t>
            </w:r>
          </w:p>
        </w:tc>
      </w:tr>
      <w:tr w:rsidR="004D5E0D" w14:paraId="0A8AD56F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30AD6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A7A228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0B2AAEA3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7F7A563D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21"/>
          <w:headerReference w:type="default" r:id="rId122"/>
          <w:footerReference w:type="even" r:id="rId123"/>
          <w:footerReference w:type="default" r:id="rId124"/>
          <w:headerReference w:type="first" r:id="rId125"/>
          <w:footerReference w:type="first" r:id="rId126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134B56C0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18. Midlene bør primært brukes på å indirekte støtte næringsaktivitet gjennom Andøy reiseliv, Andøy næringsforening, </w:t>
      </w:r>
      <w:proofErr w:type="spellStart"/>
      <w:r>
        <w:rPr>
          <w:rFonts w:ascii="Calibri" w:eastAsia="Calibri" w:hAnsi="Calibri" w:cs="Calibri"/>
          <w:b/>
          <w:color w:val="000000"/>
        </w:rPr>
        <w:t>fiskarlag</w:t>
      </w:r>
      <w:proofErr w:type="spellEnd"/>
      <w:r>
        <w:rPr>
          <w:rFonts w:ascii="Calibri" w:eastAsia="Calibri" w:hAnsi="Calibri" w:cs="Calibri"/>
          <w:b/>
          <w:color w:val="000000"/>
        </w:rPr>
        <w:t>, landbruksorganisasjoner og lignende virksomhet.</w:t>
      </w:r>
    </w:p>
    <w:p w14:paraId="4C4BCF81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6430A16D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53D8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3AE884FC" wp14:editId="56537302">
                  <wp:extent cx="6798310" cy="5665667"/>
                  <wp:effectExtent l="0" t="0" r="0" b="0"/>
                  <wp:docPr id="100017" name="Bilde 100017" descr="Grafen viser svarfordeling på påstanden &quot;Midlene bør primært brukes på å indirekte støtte næringsaktivitet gjennom Andøy reiseliv, Andøy næringsforening, fiskarlag, landbruksorganisasjoner og lignende virksomhet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Bilde 100017" descr="Grafen viser svarfordeling på påstanden &quot;Midlene bør primært brukes på å indirekte støtte næringsaktivitet gjennom Andøy reiseliv, Andøy næringsforening, fiskarlag, landbruksorganisasjoner og lignende virksomhet&quot;.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3FFE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38ADCE9B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6087F653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EDBDB62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37C3EF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675675D1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01A644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9546FEB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8,9%</w:t>
            </w:r>
          </w:p>
        </w:tc>
      </w:tr>
      <w:tr w:rsidR="004D5E0D" w14:paraId="00B7004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AF2BEE5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D924D94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08C92152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7938C8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281CE0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5982E8F1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1008E1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D315B28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37,8%</w:t>
            </w:r>
          </w:p>
        </w:tc>
      </w:tr>
      <w:tr w:rsidR="004D5E0D" w14:paraId="470D8CB7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E2F567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915092B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46A793D7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DDC1701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F6B68F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25DF8875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0B82B2D2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3012CC40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19. Midlene bør primært brukes på å indirekte støtte næringslivet gjennom tilrettelegging av næringsarealer og nødvendig infrastruktur </w:t>
      </w:r>
    </w:p>
    <w:p w14:paraId="5C32824C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246BD7DA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8FA7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63D38B87" wp14:editId="7FA4DB56">
                  <wp:extent cx="6798310" cy="5665667"/>
                  <wp:effectExtent l="0" t="0" r="0" b="0"/>
                  <wp:docPr id="100018" name="Bilde 100018" descr="Grafen viser svarfordelingen på påstanden &quot;Midlene bør primært brukes på å indirekte støtte næringslivet gjennom tilrettelegging av næringsarealer og nødvendig infrastruktur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Bilde 100018" descr="Grafen viser svarfordelingen på påstanden &quot;Midlene bør primært brukes på å indirekte støtte næringslivet gjennom tilrettelegging av næringsarealer og nødvendig infrastruktur&quot;. 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BEAD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8449A57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1"/>
        <w:gridCol w:w="5875"/>
      </w:tblGrid>
      <w:tr w:rsidR="004D5E0D" w14:paraId="054E945F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E1D4C5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AC694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5311ED63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9EA501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B2CDC7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0,0%</w:t>
            </w:r>
          </w:p>
        </w:tc>
      </w:tr>
      <w:tr w:rsidR="004D5E0D" w14:paraId="49881D04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CCBEF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C7C97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8,9%</w:t>
            </w:r>
          </w:p>
        </w:tc>
      </w:tr>
      <w:tr w:rsidR="004D5E0D" w14:paraId="5C65372C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CDECF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07556E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11,1%</w:t>
            </w:r>
          </w:p>
        </w:tc>
      </w:tr>
      <w:tr w:rsidR="004D5E0D" w14:paraId="0E6C069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202878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614FE49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46,7%</w:t>
            </w:r>
          </w:p>
        </w:tc>
      </w:tr>
      <w:tr w:rsidR="004D5E0D" w14:paraId="2A24B30A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146BBE8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1A38B5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33,3%</w:t>
            </w:r>
          </w:p>
        </w:tc>
      </w:tr>
      <w:tr w:rsidR="004D5E0D" w14:paraId="0D7AA0EF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CF54FF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A0A701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347CB95B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2FDFAB4E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35"/>
          <w:headerReference w:type="default" r:id="rId136"/>
          <w:footerReference w:type="even" r:id="rId137"/>
          <w:footerReference w:type="default" r:id="rId138"/>
          <w:headerReference w:type="first" r:id="rId139"/>
          <w:footerReference w:type="first" r:id="rId140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63F87958" w14:textId="181F617E" w:rsidR="00A77B3E" w:rsidRDefault="0042613B" w:rsidP="00CA41BF">
      <w:pPr>
        <w:keepNext/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20. Er det noen prosjekter bedriften mener er prekært at kommunen støtter opp om? </w:t>
      </w:r>
      <w:r w:rsidR="00CA41BF">
        <w:rPr>
          <w:rFonts w:ascii="Calibri" w:eastAsia="Calibri" w:hAnsi="Calibri" w:cs="Calibri"/>
          <w:b/>
          <w:color w:val="000000"/>
        </w:rPr>
        <w:t>(Fjernet – fritekst regnes som personsensitiv informasjon)</w:t>
      </w:r>
    </w:p>
    <w:p w14:paraId="4E541117" w14:textId="51CCCC0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21. Er det noen prosjekter bedriften mener er prekært at kommunen støtter opp om? </w:t>
      </w:r>
      <w:r w:rsidR="00CA41BF">
        <w:rPr>
          <w:rFonts w:ascii="Calibri" w:eastAsia="Calibri" w:hAnsi="Calibri" w:cs="Calibri"/>
          <w:b/>
          <w:color w:val="000000"/>
        </w:rPr>
        <w:t xml:space="preserve">Ordsky basert på 27 fritekst svar. </w:t>
      </w:r>
    </w:p>
    <w:p w14:paraId="0A207D52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5919E4BA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5DBA" w14:textId="6075A56E" w:rsidR="00A77B3E" w:rsidRDefault="00682E9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 w:rsidRPr="00682E9E">
              <w:rPr>
                <w:rFonts w:ascii="Calibri" w:eastAsia="Calibri" w:hAnsi="Calibri" w:cs="Calibri"/>
                <w:color w:val="000000"/>
                <w:sz w:val="18"/>
              </w:rPr>
              <w:drawing>
                <wp:inline distT="0" distB="0" distL="0" distR="0" wp14:anchorId="1C58617A" wp14:editId="522C8724">
                  <wp:extent cx="6503259" cy="3342232"/>
                  <wp:effectExtent l="0" t="0" r="0" b="0"/>
                  <wp:docPr id="5" name="Picture 5" descr="Ordsky basert på 27 svar viser &quot;Whale&quot; som mest nevnte ord, men også ord som &quot;kommunen&quot;, &quot;reiseliv&quot;, &quot;space&quot; og &quot;infrastruktur&quot; er nevnt flere ganger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Ordsky basert på 27 svar viser &quot;Whale&quot; som mest nevnte ord, men også ord som &quot;kommunen&quot;, &quot;reiseliv&quot;, &quot;space&quot; og &quot;infrastruktur&quot; er nevnt flere ganger. "/>
                          <pic:cNvPicPr>
                            <a:picLocks noChangeAspect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3259" cy="334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5F1E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168A3D0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p w14:paraId="36614026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  <w:sectPr w:rsidR="00A77B3E"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4BE6C6A0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22. </w:t>
      </w:r>
      <w:r>
        <w:rPr>
          <w:rFonts w:ascii="Calibri" w:eastAsia="Calibri" w:hAnsi="Calibri" w:cs="Calibri"/>
          <w:b/>
          <w:color w:val="000000"/>
        </w:rPr>
        <w:t>Hvilken type infrastruktur er spesielt viktig å prioritere i Andøy for bedriften? Du kan velge flere alternativer.</w:t>
      </w:r>
    </w:p>
    <w:p w14:paraId="6F5EB347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76BD556C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8BC1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0456FF39" wp14:editId="6EAAB5FB">
                  <wp:extent cx="6798310" cy="5665667"/>
                  <wp:effectExtent l="0" t="0" r="0" b="0"/>
                  <wp:docPr id="100020" name="Bilde 100020" descr="Grafen viser svarfordeling på spørsmålet &quot;hvilken type infrastruktur er spesielt viktig å prioritere i Andøy for bedriften?&quot;.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Bilde 100020" descr="Grafen viser svarfordeling på spørsmålet &quot;hvilken type infrastruktur er spesielt viktig å prioritere i Andøy for bedriften?&quot;. 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2063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5882F9CF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64"/>
        <w:gridCol w:w="3442"/>
      </w:tblGrid>
      <w:tr w:rsidR="004D5E0D" w14:paraId="4C23DA71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B6517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6119B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1C5CA156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68008F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Havn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8E5363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60,0%</w:t>
            </w:r>
          </w:p>
        </w:tc>
      </w:tr>
      <w:tr w:rsidR="004D5E0D" w14:paraId="4427CC7E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8A6282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Flyplass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960083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51,1%</w:t>
            </w:r>
          </w:p>
        </w:tc>
      </w:tr>
      <w:tr w:rsidR="004D5E0D" w14:paraId="49B4AFCE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5DCE58D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Vann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65F1BA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22,2%</w:t>
            </w:r>
          </w:p>
        </w:tc>
      </w:tr>
      <w:tr w:rsidR="004D5E0D" w14:paraId="3D2979F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3C95F62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Strøm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5CFB8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55,6%</w:t>
            </w:r>
          </w:p>
        </w:tc>
      </w:tr>
      <w:tr w:rsidR="004D5E0D" w14:paraId="5FEECCB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B38434E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Vei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87AF3F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66,7%</w:t>
            </w:r>
          </w:p>
        </w:tc>
      </w:tr>
      <w:tr w:rsidR="004D5E0D" w14:paraId="27AB0976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730248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Bredbånd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CF54028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48,9%</w:t>
            </w:r>
          </w:p>
        </w:tc>
      </w:tr>
      <w:tr w:rsidR="004D5E0D" w14:paraId="4189951B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796BFEB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Næringsarealer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D4D8239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46,7%</w:t>
            </w:r>
          </w:p>
        </w:tc>
      </w:tr>
      <w:tr w:rsidR="004D5E0D" w14:paraId="3F8F3AC9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62A02D3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Ingen av de 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ovennevnte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4BB4693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0,0%</w:t>
            </w:r>
          </w:p>
        </w:tc>
      </w:tr>
      <w:tr w:rsidR="004D5E0D" w14:paraId="3D9AB075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CF128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Annet,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spesifisér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>: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7059E67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17,8%</w:t>
            </w:r>
          </w:p>
        </w:tc>
      </w:tr>
      <w:tr w:rsidR="004D5E0D" w14:paraId="23493B36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2704694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8507FF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4B71475B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53CB4580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55"/>
          <w:headerReference w:type="default" r:id="rId156"/>
          <w:footerReference w:type="even" r:id="rId157"/>
          <w:footerReference w:type="default" r:id="rId158"/>
          <w:headerReference w:type="first" r:id="rId159"/>
          <w:footerReference w:type="first" r:id="rId160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3836185E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23. Hvilke behov har bedriften med tanke på tomter og næringsareal i fremtiden? Du kan velge flere alternativer. </w:t>
      </w:r>
    </w:p>
    <w:p w14:paraId="0E5191F6" w14:textId="77777777" w:rsidR="00A77B3E" w:rsidRDefault="00A77B3E">
      <w:pPr>
        <w:spacing w:line="240" w:lineRule="atLeast"/>
        <w:rPr>
          <w:rFonts w:ascii="Calibri" w:eastAsia="Calibri" w:hAnsi="Calibri" w:cs="Calibri"/>
          <w:b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00"/>
        <w:gridCol w:w="6"/>
      </w:tblGrid>
      <w:tr w:rsidR="004D5E0D" w14:paraId="70E60FED" w14:textId="77777777">
        <w:trPr>
          <w:cantSplit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4C9A" w14:textId="77777777" w:rsidR="00A77B3E" w:rsidRDefault="0042613B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</w:rPr>
              <w:drawing>
                <wp:inline distT="0" distB="0" distL="0" distR="0" wp14:anchorId="79ED1822" wp14:editId="71FEF969">
                  <wp:extent cx="6798310" cy="5665667"/>
                  <wp:effectExtent l="0" t="0" r="0" b="0"/>
                  <wp:docPr id="100021" name="Bilde 100021" descr="Grafen viser svarfordeling på spørsmålet &quot;hvilke behov har bedriften med tanke på tomter og næringsareal i fremtiden?&quot;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Bilde 100021" descr="Grafen viser svarfordeling på spørsmålet &quot;hvilke behov har bedriften med tanke på tomter og næringsareal i fremtiden?&quot;.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310" cy="5665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9FA9" w14:textId="77777777" w:rsidR="00A77B3E" w:rsidRDefault="00A77B3E">
            <w:pPr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</w:p>
        </w:tc>
      </w:tr>
    </w:tbl>
    <w:p w14:paraId="44FDE8EA" w14:textId="77777777" w:rsidR="00A77B3E" w:rsidRDefault="00A77B3E">
      <w:pPr>
        <w:spacing w:line="240" w:lineRule="exact"/>
        <w:rPr>
          <w:rFonts w:ascii="Calibri" w:eastAsia="Calibri" w:hAnsi="Calibri" w:cs="Calibri"/>
          <w:b/>
          <w:color w:val="000000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13"/>
        <w:gridCol w:w="2793"/>
      </w:tblGrid>
      <w:tr w:rsidR="004D5E0D" w14:paraId="7DD87B0F" w14:textId="77777777">
        <w:trPr>
          <w:cantSplit/>
        </w:trPr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BDD2F8C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Navn</w:t>
            </w:r>
          </w:p>
        </w:tc>
        <w:tc>
          <w:tcPr>
            <w:tcW w:w="0" w:type="auto"/>
            <w:tcBorders>
              <w:bottom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4F760632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Prosent</w:t>
            </w:r>
          </w:p>
        </w:tc>
      </w:tr>
      <w:tr w:rsidR="004D5E0D" w14:paraId="1165E418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4F5F8EA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Kontorplasser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1B5B1CA0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20,0%</w:t>
            </w:r>
          </w:p>
        </w:tc>
      </w:tr>
      <w:tr w:rsidR="004D5E0D" w14:paraId="1ED4A7FF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CEC2884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Lager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ADB017B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20,0%</w:t>
            </w:r>
          </w:p>
        </w:tc>
      </w:tr>
      <w:tr w:rsidR="004D5E0D" w14:paraId="33ED7DE9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F3DB315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Butikkareal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D0C177A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6,7%</w:t>
            </w:r>
          </w:p>
        </w:tc>
      </w:tr>
      <w:tr w:rsidR="004D5E0D" w14:paraId="195ED76E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9041E46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Næring- og industriarealer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E0A39F8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42,2%</w:t>
            </w:r>
          </w:p>
        </w:tc>
      </w:tr>
      <w:tr w:rsidR="004D5E0D" w14:paraId="115EE694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67B6602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Coworking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space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>/kontorfellesskap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27054CC5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6,7%</w:t>
            </w:r>
          </w:p>
        </w:tc>
      </w:tr>
      <w:tr w:rsidR="004D5E0D" w14:paraId="634A4C43" w14:textId="77777777">
        <w:trPr>
          <w:cantSplit/>
        </w:trPr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0C07A69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Ingen av de ovennevnte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7324BBEC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31,1%</w:t>
            </w:r>
          </w:p>
        </w:tc>
      </w:tr>
      <w:tr w:rsidR="004D5E0D" w14:paraId="35391DA0" w14:textId="77777777">
        <w:trPr>
          <w:cantSplit/>
        </w:trPr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345C9190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 xml:space="preserve">Annet,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</w:rPr>
              <w:t>spesifisér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</w:rPr>
              <w:t>:</w:t>
            </w:r>
          </w:p>
        </w:tc>
        <w:tc>
          <w:tcPr>
            <w:tcW w:w="0" w:type="auto"/>
            <w:shd w:val="clear" w:color="auto" w:fill="FAFAF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5E491861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</w:rPr>
              <w:t>13,3%</w:t>
            </w:r>
          </w:p>
        </w:tc>
      </w:tr>
      <w:tr w:rsidR="004D5E0D" w14:paraId="2F1109F6" w14:textId="77777777">
        <w:trPr>
          <w:cantSplit/>
        </w:trPr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B325B8A" w14:textId="77777777" w:rsidR="00A77B3E" w:rsidRDefault="0042613B">
            <w:pPr>
              <w:keepNext/>
              <w:spacing w:line="240" w:lineRule="atLeas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N</w:t>
            </w:r>
          </w:p>
        </w:tc>
        <w:tc>
          <w:tcPr>
            <w:tcW w:w="0" w:type="auto"/>
            <w:tcBorders>
              <w:top w:val="single" w:sz="8" w:space="0" w:color="B4B4B4"/>
            </w:tcBorders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05EEA3DD" w14:textId="77777777" w:rsidR="00A77B3E" w:rsidRDefault="0042613B">
            <w:pPr>
              <w:keepNext/>
              <w:spacing w:line="240" w:lineRule="atLeast"/>
              <w:jc w:val="right"/>
              <w:rPr>
                <w:rFonts w:ascii="Calibri" w:eastAsia="Calibri" w:hAnsi="Calibri" w:cs="Calibri"/>
                <w:b/>
                <w:color w:val="000000"/>
                <w:sz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</w:rPr>
              <w:t>45</w:t>
            </w:r>
          </w:p>
        </w:tc>
      </w:tr>
    </w:tbl>
    <w:p w14:paraId="3BB7F071" w14:textId="77777777" w:rsidR="00A77B3E" w:rsidRDefault="0042613B">
      <w:pPr>
        <w:spacing w:line="240" w:lineRule="atLeast"/>
        <w:rPr>
          <w:rFonts w:ascii="Calibri" w:eastAsia="Calibri" w:hAnsi="Calibri" w:cs="Calibri"/>
          <w:b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18"/>
        </w:rPr>
        <w:t xml:space="preserve"> </w:t>
      </w:r>
    </w:p>
    <w:p w14:paraId="1A90033C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  <w:sectPr w:rsidR="00A77B3E"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1906" w:h="16838"/>
          <w:pgMar w:top="1200" w:right="600" w:bottom="1000" w:left="600" w:header="600" w:footer="720" w:gutter="0"/>
          <w:cols w:space="720"/>
          <w:docGrid w:linePitch="360"/>
        </w:sectPr>
      </w:pPr>
    </w:p>
    <w:p w14:paraId="21D8C2A8" w14:textId="77777777" w:rsidR="00A77B3E" w:rsidRDefault="00A77B3E">
      <w:pPr>
        <w:spacing w:line="240" w:lineRule="atLeast"/>
        <w:rPr>
          <w:rFonts w:ascii="Calibri" w:eastAsia="Calibri" w:hAnsi="Calibri" w:cs="Calibri"/>
          <w:color w:val="000000"/>
          <w:sz w:val="18"/>
        </w:rPr>
      </w:pPr>
    </w:p>
    <w:sectPr w:rsidR="00A77B3E">
      <w:headerReference w:type="even" r:id="rId168"/>
      <w:headerReference w:type="default" r:id="rId169"/>
      <w:footerReference w:type="even" r:id="rId170"/>
      <w:footerReference w:type="default" r:id="rId171"/>
      <w:headerReference w:type="first" r:id="rId172"/>
      <w:footerReference w:type="first" r:id="rId173"/>
      <w:type w:val="continuous"/>
      <w:pgSz w:w="11906" w:h="16838"/>
      <w:pgMar w:top="1200" w:right="600" w:bottom="1000" w:left="600" w:header="6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1F37" w14:textId="77777777" w:rsidR="003D0CA2" w:rsidRDefault="003D0CA2">
      <w:r>
        <w:separator/>
      </w:r>
    </w:p>
  </w:endnote>
  <w:endnote w:type="continuationSeparator" w:id="0">
    <w:p w14:paraId="7FEAAE23" w14:textId="77777777" w:rsidR="003D0CA2" w:rsidRDefault="003D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4D5E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B40C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3560FC2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00AF60E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8E690E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4B540BF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3121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9444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3E7C841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681C7C1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BD8FD5C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9E4661C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863B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03E0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4032FEBB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89E8B00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5476D26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7F63210C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3923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AEA2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3F7F21C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316D623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E21BDE8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0B40C257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65BC3B7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D2B3AB4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E77D1E6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01425F69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7F5F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F633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36FB722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5BB6E42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281C1FA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757364E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E44EC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2A7F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3BB14BA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31E61F3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FA0823E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 xml:space="preserve">Powered by </w:t>
          </w: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www.questback.com</w:t>
          </w:r>
        </w:p>
      </w:tc>
    </w:tr>
  </w:tbl>
  <w:p w14:paraId="1BAF47CA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4691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01DC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230E7AF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54557D9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047F1A7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7D914E9E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694B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4368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C250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06C5765D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9CFF7E4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A6599AD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05A9291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21A3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6A50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2B797C3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1A851EF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15C42BF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E9F3A38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E03C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F3CF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3ECDED7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2D5088B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1B5997B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7D1C73CD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F0E9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95B3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DD29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1AA472B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9F4BA51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C9C7E41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31D25829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9A11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7C45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1E8AC9E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169CED0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32FDF00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4D6FB67F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A2CB8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E9D1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0C01B83E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B0BB87C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BB14DC7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3905DA32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215D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16C4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08DE5A2D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12A5C75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129BA57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55361729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43E98399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5F9F831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1B33AF4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 xml:space="preserve">Powered by </w:t>
          </w: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www.questback.com</w:t>
          </w:r>
        </w:p>
      </w:tc>
    </w:tr>
  </w:tbl>
  <w:p w14:paraId="706A6011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5AFC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2293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031E555D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EE63307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040703B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3DBD80AA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D91F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B12A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2DFD2E0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1A9EF50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4ED2E4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4DA802D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6A1C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6612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782881AD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48099C6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4980C9C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 xml:space="preserve">Powered by </w:t>
          </w: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www.questback.com</w:t>
          </w:r>
        </w:p>
      </w:tc>
    </w:tr>
  </w:tbl>
  <w:p w14:paraId="4503D537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4599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D84B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AD08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6A2B78EB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613C53C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8270BB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20CAB80C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C0D8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BFE0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425F8AE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3D8C585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E1E7AF4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65FA1F8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828E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8B82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4FEBC2F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8047ABD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EE55B48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22A2F6C4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9A27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C4CD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8F72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4551CCF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35B6D47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57C1C2D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6E3087FA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D48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6"/>
      <w:gridCol w:w="10680"/>
    </w:tblGrid>
    <w:tr w:rsidR="004D5E0D" w:rsidRPr="000320D9" w14:paraId="05B38C8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8524358" w14:textId="77777777" w:rsidR="004D5E0D" w:rsidRDefault="004D5E0D"/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6EE7963" w14:textId="77777777" w:rsidR="004D5E0D" w:rsidRPr="0063493F" w:rsidRDefault="0042613B">
          <w:pPr>
            <w:keepNext/>
            <w:jc w:val="right"/>
            <w:rPr>
              <w:rFonts w:ascii="Calibri" w:eastAsia="Calibri" w:hAnsi="Calibri" w:cs="Calibri"/>
              <w:color w:val="AAAAAA"/>
              <w:sz w:val="18"/>
              <w:lang w:val="en-US"/>
            </w:rPr>
          </w:pPr>
          <w:r w:rsidRPr="0063493F">
            <w:rPr>
              <w:rFonts w:ascii="Calibri" w:eastAsia="Calibri" w:hAnsi="Calibri" w:cs="Calibri"/>
              <w:color w:val="AAAAAA"/>
              <w:sz w:val="18"/>
              <w:lang w:val="en-US"/>
            </w:rPr>
            <w:t>Powered by www.questback.com</w:t>
          </w:r>
        </w:p>
      </w:tc>
    </w:tr>
  </w:tbl>
  <w:p w14:paraId="5422EE69" w14:textId="77777777" w:rsidR="004D5E0D" w:rsidRPr="0063493F" w:rsidRDefault="004D5E0D">
    <w:pPr>
      <w:jc w:val="right"/>
      <w:rPr>
        <w:rFonts w:ascii="Calibri" w:eastAsia="Calibri" w:hAnsi="Calibri" w:cs="Calibri"/>
        <w:color w:val="AAAAAA"/>
        <w:sz w:val="18"/>
        <w:lang w:val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2207" w14:textId="77777777" w:rsidR="004D5E0D" w:rsidRDefault="004D5E0D">
    <w:pPr>
      <w:jc w:val="right"/>
      <w:rPr>
        <w:rFonts w:ascii="Calibri" w:eastAsia="Calibri" w:hAnsi="Calibri" w:cs="Calibri"/>
        <w:color w:val="AAAAA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9E20" w14:textId="77777777" w:rsidR="003D0CA2" w:rsidRDefault="003D0CA2">
      <w:r>
        <w:separator/>
      </w:r>
    </w:p>
  </w:footnote>
  <w:footnote w:type="continuationSeparator" w:id="0">
    <w:p w14:paraId="002B85D5" w14:textId="77777777" w:rsidR="003D0CA2" w:rsidRDefault="003D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522E" w14:textId="77777777" w:rsidR="004D5E0D" w:rsidRDefault="004D5E0D">
    <w:pPr>
      <w:rPr>
        <w:rFonts w:ascii="Calibri" w:eastAsia="Calibri" w:hAnsi="Calibri" w:cs="Calibri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28F6" w14:textId="77777777" w:rsidR="004D5E0D" w:rsidRDefault="004D5E0D">
    <w:pPr>
      <w:rPr>
        <w:rFonts w:ascii="Calibri" w:eastAsia="Calibri" w:hAnsi="Calibri" w:cs="Calibri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20FCAA2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273F3A2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5567614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18180EDB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A001" w14:textId="77777777" w:rsidR="004D5E0D" w:rsidRDefault="004D5E0D">
    <w:pPr>
      <w:rPr>
        <w:rFonts w:ascii="Calibri" w:eastAsia="Calibri" w:hAnsi="Calibri" w:cs="Calibri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AC60" w14:textId="77777777" w:rsidR="004D5E0D" w:rsidRDefault="004D5E0D">
    <w:pPr>
      <w:rPr>
        <w:rFonts w:ascii="Calibri" w:eastAsia="Calibri" w:hAnsi="Calibri" w:cs="Calibri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557B76E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B216706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B7A14C4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7C8D2B45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2ACF" w14:textId="77777777" w:rsidR="004D5E0D" w:rsidRDefault="004D5E0D">
    <w:pPr>
      <w:rPr>
        <w:rFonts w:ascii="Calibri" w:eastAsia="Calibri" w:hAnsi="Calibri" w:cs="Calibri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BB48" w14:textId="77777777" w:rsidR="004D5E0D" w:rsidRDefault="004D5E0D">
    <w:pPr>
      <w:rPr>
        <w:rFonts w:ascii="Calibri" w:eastAsia="Calibri" w:hAnsi="Calibri" w:cs="Calibri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2B5F027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3C18993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2C785A6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76EDEB1D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544B" w14:textId="77777777" w:rsidR="004D5E0D" w:rsidRDefault="004D5E0D">
    <w:pPr>
      <w:rPr>
        <w:rFonts w:ascii="Calibri" w:eastAsia="Calibri" w:hAnsi="Calibri" w:cs="Calibri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FA27" w14:textId="77777777" w:rsidR="004D5E0D" w:rsidRDefault="004D5E0D">
    <w:pPr>
      <w:rPr>
        <w:rFonts w:ascii="Calibri" w:eastAsia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1FA8A78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A5AE0A4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B68D463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242F4CB8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26DDE88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5214B5C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 xml:space="preserve">Næringslivet om </w:t>
          </w:r>
          <w:r>
            <w:rPr>
              <w:rFonts w:ascii="Calibri" w:eastAsia="Calibri" w:hAnsi="Calibri" w:cs="Calibri"/>
              <w:color w:val="AAAAAA"/>
              <w:sz w:val="18"/>
            </w:rPr>
            <w:t>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954D78C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2A2D841E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23AB" w14:textId="77777777" w:rsidR="004D5E0D" w:rsidRDefault="004D5E0D">
    <w:pPr>
      <w:rPr>
        <w:rFonts w:ascii="Calibri" w:eastAsia="Calibri" w:hAnsi="Calibri" w:cs="Calibri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0DB7" w14:textId="77777777" w:rsidR="004D5E0D" w:rsidRDefault="004D5E0D">
    <w:pPr>
      <w:rPr>
        <w:rFonts w:ascii="Calibri" w:eastAsia="Calibri" w:hAnsi="Calibri" w:cs="Calibri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3F423CC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5CD9A22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B9F09A8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6B23B5AD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3411" w14:textId="77777777" w:rsidR="004D5E0D" w:rsidRDefault="004D5E0D">
    <w:pPr>
      <w:rPr>
        <w:rFonts w:ascii="Calibri" w:eastAsia="Calibri" w:hAnsi="Calibri" w:cs="Calibri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448B" w14:textId="77777777" w:rsidR="004D5E0D" w:rsidRDefault="004D5E0D">
    <w:pPr>
      <w:rPr>
        <w:rFonts w:ascii="Calibri" w:eastAsia="Calibri" w:hAnsi="Calibri" w:cs="Calibri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38A256D7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426FC17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6A1CF80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46EA3AF7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68B9" w14:textId="77777777" w:rsidR="004D5E0D" w:rsidRDefault="004D5E0D">
    <w:pPr>
      <w:rPr>
        <w:rFonts w:ascii="Calibri" w:eastAsia="Calibri" w:hAnsi="Calibri" w:cs="Calibri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60919" w14:textId="77777777" w:rsidR="004D5E0D" w:rsidRDefault="004D5E0D">
    <w:pPr>
      <w:rPr>
        <w:rFonts w:ascii="Calibri" w:eastAsia="Calibri" w:hAnsi="Calibri" w:cs="Calibri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789E7EE7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00D82B3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15BC4ED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737756B5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D23B" w14:textId="77777777" w:rsidR="004D5E0D" w:rsidRDefault="004D5E0D">
    <w:pPr>
      <w:rPr>
        <w:rFonts w:ascii="Calibri" w:eastAsia="Calibri" w:hAnsi="Calibri" w:cs="Calibri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53B6" w14:textId="77777777" w:rsidR="004D5E0D" w:rsidRDefault="004D5E0D">
    <w:pPr>
      <w:rPr>
        <w:rFonts w:ascii="Calibri" w:eastAsia="Calibri" w:hAnsi="Calibri" w:cs="Calibri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B49A" w14:textId="77777777" w:rsidR="004D5E0D" w:rsidRDefault="004D5E0D">
    <w:pPr>
      <w:rPr>
        <w:rFonts w:ascii="Calibri" w:eastAsia="Calibri" w:hAnsi="Calibri" w:cs="Calibri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1064400D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6E582E1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DDADD30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70F9DC61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90E3A" w14:textId="77777777" w:rsidR="004D5E0D" w:rsidRDefault="004D5E0D">
    <w:pPr>
      <w:rPr>
        <w:rFonts w:ascii="Calibri" w:eastAsia="Calibri" w:hAnsi="Calibri" w:cs="Calibri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7B78" w14:textId="77777777" w:rsidR="004D5E0D" w:rsidRDefault="004D5E0D">
    <w:pPr>
      <w:rPr>
        <w:rFonts w:ascii="Calibri" w:eastAsia="Calibri" w:hAnsi="Calibri" w:cs="Calibri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4E9238C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D24F2DB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D85BC36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5A9A4B31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6424" w14:textId="77777777" w:rsidR="004D5E0D" w:rsidRDefault="004D5E0D">
    <w:pPr>
      <w:rPr>
        <w:rFonts w:ascii="Calibri" w:eastAsia="Calibri" w:hAnsi="Calibri" w:cs="Calibri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BD83" w14:textId="77777777" w:rsidR="004D5E0D" w:rsidRDefault="004D5E0D">
    <w:pPr>
      <w:rPr>
        <w:rFonts w:ascii="Calibri" w:eastAsia="Calibri" w:hAnsi="Calibri" w:cs="Calibri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59FED98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056E41B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079C172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20EBE2D8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FA90" w14:textId="77777777" w:rsidR="004D5E0D" w:rsidRDefault="004D5E0D">
    <w:pPr>
      <w:rPr>
        <w:rFonts w:ascii="Calibri" w:eastAsia="Calibri" w:hAnsi="Calibri" w:cs="Calibr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3051" w14:textId="77777777" w:rsidR="004D5E0D" w:rsidRDefault="004D5E0D">
    <w:pPr>
      <w:rPr>
        <w:rFonts w:ascii="Calibri" w:eastAsia="Calibri" w:hAnsi="Calibri" w:cs="Calibri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0EF8" w14:textId="77777777" w:rsidR="004D5E0D" w:rsidRDefault="004D5E0D">
    <w:pPr>
      <w:rPr>
        <w:rFonts w:ascii="Calibri" w:eastAsia="Calibri" w:hAnsi="Calibri" w:cs="Calibri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22321A9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8139FB3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 xml:space="preserve">Næringslivet om </w:t>
          </w:r>
          <w:r>
            <w:rPr>
              <w:rFonts w:ascii="Calibri" w:eastAsia="Calibri" w:hAnsi="Calibri" w:cs="Calibri"/>
              <w:color w:val="AAAAAA"/>
              <w:sz w:val="18"/>
            </w:rPr>
            <w:t>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3E2786A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77326FB6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1257" w14:textId="77777777" w:rsidR="004D5E0D" w:rsidRDefault="004D5E0D">
    <w:pPr>
      <w:rPr>
        <w:rFonts w:ascii="Calibri" w:eastAsia="Calibri" w:hAnsi="Calibri" w:cs="Calibri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8A70" w14:textId="77777777" w:rsidR="004D5E0D" w:rsidRDefault="004D5E0D">
    <w:pPr>
      <w:rPr>
        <w:rFonts w:ascii="Calibri" w:eastAsia="Calibri" w:hAnsi="Calibri" w:cs="Calibri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710CED2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F72D609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38A05CA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17F2B1AF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4080" w14:textId="77777777" w:rsidR="004D5E0D" w:rsidRDefault="004D5E0D">
    <w:pPr>
      <w:rPr>
        <w:rFonts w:ascii="Calibri" w:eastAsia="Calibri" w:hAnsi="Calibri" w:cs="Calibri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E7F" w14:textId="77777777" w:rsidR="004D5E0D" w:rsidRDefault="004D5E0D">
    <w:pPr>
      <w:rPr>
        <w:rFonts w:ascii="Calibri" w:eastAsia="Calibri" w:hAnsi="Calibri" w:cs="Calibri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7AA8A627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84FBD61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620FD77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32FB23E6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BCC1" w14:textId="77777777" w:rsidR="004D5E0D" w:rsidRDefault="004D5E0D">
    <w:pPr>
      <w:rPr>
        <w:rFonts w:ascii="Calibri" w:eastAsia="Calibri" w:hAnsi="Calibri" w:cs="Calibri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F6E6" w14:textId="77777777" w:rsidR="004D5E0D" w:rsidRDefault="004D5E0D">
    <w:pPr>
      <w:rPr>
        <w:rFonts w:ascii="Calibri" w:eastAsia="Calibri" w:hAnsi="Calibri" w:cs="Calibr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16509BA3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AC632F4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09D86FE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2D6F7C21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6D65895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1989F1A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071C8D4D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6B524ADB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8544" w14:textId="77777777" w:rsidR="004D5E0D" w:rsidRDefault="004D5E0D">
    <w:pPr>
      <w:rPr>
        <w:rFonts w:ascii="Calibri" w:eastAsia="Calibri" w:hAnsi="Calibri" w:cs="Calibri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8431" w14:textId="77777777" w:rsidR="004D5E0D" w:rsidRDefault="004D5E0D">
    <w:pPr>
      <w:rPr>
        <w:rFonts w:ascii="Calibri" w:eastAsia="Calibri" w:hAnsi="Calibri" w:cs="Calibri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126E2F46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02305E6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AA621DF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281839F1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18BC" w14:textId="77777777" w:rsidR="004D5E0D" w:rsidRDefault="004D5E0D">
    <w:pPr>
      <w:rPr>
        <w:rFonts w:ascii="Calibri" w:eastAsia="Calibri" w:hAnsi="Calibri" w:cs="Calibri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A1A8" w14:textId="77777777" w:rsidR="004D5E0D" w:rsidRDefault="004D5E0D">
    <w:pPr>
      <w:rPr>
        <w:rFonts w:ascii="Calibri" w:eastAsia="Calibri" w:hAnsi="Calibri" w:cs="Calibri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5E791DF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A95D3AF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0E6B9F7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677F2920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C488" w14:textId="77777777" w:rsidR="004D5E0D" w:rsidRDefault="004D5E0D">
    <w:pPr>
      <w:rPr>
        <w:rFonts w:ascii="Calibri" w:eastAsia="Calibri" w:hAnsi="Calibri" w:cs="Calibri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A3B4" w14:textId="77777777" w:rsidR="004D5E0D" w:rsidRDefault="004D5E0D">
    <w:pPr>
      <w:rPr>
        <w:rFonts w:ascii="Calibri" w:eastAsia="Calibri" w:hAnsi="Calibri" w:cs="Calibri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5FF2E691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2626709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417CBD1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04843A1F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8D05" w14:textId="77777777" w:rsidR="004D5E0D" w:rsidRDefault="004D5E0D">
    <w:pPr>
      <w:rPr>
        <w:rFonts w:ascii="Calibri" w:eastAsia="Calibri" w:hAnsi="Calibri" w:cs="Calibri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6BCB" w14:textId="77777777" w:rsidR="004D5E0D" w:rsidRDefault="004D5E0D">
    <w:pPr>
      <w:rPr>
        <w:rFonts w:ascii="Calibri" w:eastAsia="Calibri" w:hAnsi="Calibri" w:cs="Calibri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66B6" w14:textId="77777777" w:rsidR="004D5E0D" w:rsidRDefault="004D5E0D">
    <w:pPr>
      <w:rPr>
        <w:rFonts w:ascii="Calibri" w:eastAsia="Calibri" w:hAnsi="Calibri" w:cs="Calibri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327E42CC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8E3DA9E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5846E2F9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30D56BDE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2CA0" w14:textId="77777777" w:rsidR="004D5E0D" w:rsidRDefault="004D5E0D">
    <w:pPr>
      <w:rPr>
        <w:rFonts w:ascii="Calibri" w:eastAsia="Calibri" w:hAnsi="Calibri" w:cs="Calibri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0D1A" w14:textId="77777777" w:rsidR="004D5E0D" w:rsidRDefault="004D5E0D">
    <w:pPr>
      <w:rPr>
        <w:rFonts w:ascii="Calibri" w:eastAsia="Calibri" w:hAnsi="Calibri" w:cs="Calibri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1227CB34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41E47B5B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755D2A2C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1BAB4F0D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9BC6" w14:textId="77777777" w:rsidR="004D5E0D" w:rsidRDefault="004D5E0D">
    <w:pPr>
      <w:rPr>
        <w:rFonts w:ascii="Calibri" w:eastAsia="Calibri" w:hAnsi="Calibri" w:cs="Calibri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0DCF" w14:textId="77777777" w:rsidR="004D5E0D" w:rsidRDefault="004D5E0D">
    <w:pPr>
      <w:rPr>
        <w:rFonts w:ascii="Calibri" w:eastAsia="Calibri" w:hAnsi="Calibri" w:cs="Calibri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373BD3AF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DB927D4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6339B0AD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0D34BD90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ADC5" w14:textId="77777777" w:rsidR="004D5E0D" w:rsidRDefault="004D5E0D">
    <w:pPr>
      <w:rPr>
        <w:rFonts w:ascii="Calibri" w:eastAsia="Calibri" w:hAnsi="Calibri" w:cs="Calibri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1DBF" w14:textId="77777777" w:rsidR="004D5E0D" w:rsidRDefault="004D5E0D">
    <w:pPr>
      <w:rPr>
        <w:rFonts w:ascii="Calibri" w:eastAsia="Calibri" w:hAnsi="Calibri" w:cs="Calibri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4DD0" w14:textId="77777777" w:rsidR="004D5E0D" w:rsidRDefault="004D5E0D">
    <w:pPr>
      <w:rPr>
        <w:rFonts w:ascii="Calibri" w:eastAsia="Calibri" w:hAnsi="Calibri" w:cs="Calibri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59F94495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36DE94BB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3FC87FA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 xml:space="preserve">23.05.2023 </w:t>
          </w:r>
          <w:r>
            <w:rPr>
              <w:rFonts w:ascii="Calibri" w:eastAsia="Calibri" w:hAnsi="Calibri" w:cs="Calibri"/>
              <w:color w:val="AAAAAA"/>
              <w:sz w:val="18"/>
            </w:rPr>
            <w:t>11:24</w:t>
          </w:r>
        </w:p>
      </w:tc>
    </w:tr>
  </w:tbl>
  <w:p w14:paraId="4AC8DBE6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386A" w14:textId="77777777" w:rsidR="004D5E0D" w:rsidRDefault="004D5E0D">
    <w:pPr>
      <w:rPr>
        <w:rFonts w:ascii="Calibri" w:eastAsia="Calibri" w:hAnsi="Calibri" w:cs="Calibri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780"/>
      <w:gridCol w:w="3926"/>
    </w:tblGrid>
    <w:tr w:rsidR="004D5E0D" w14:paraId="5B81ED3B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F58A05E" w14:textId="77777777" w:rsidR="004D5E0D" w:rsidRDefault="0042613B">
          <w:pPr>
            <w:keepNext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Næringslivet om Andøyfondet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260CFE3B" w14:textId="77777777" w:rsidR="004D5E0D" w:rsidRDefault="0042613B">
          <w:pPr>
            <w:keepNext/>
            <w:jc w:val="right"/>
            <w:rPr>
              <w:rFonts w:ascii="Calibri" w:eastAsia="Calibri" w:hAnsi="Calibri" w:cs="Calibri"/>
              <w:sz w:val="18"/>
            </w:rPr>
          </w:pPr>
          <w:r>
            <w:rPr>
              <w:rFonts w:ascii="Calibri" w:eastAsia="Calibri" w:hAnsi="Calibri" w:cs="Calibri"/>
              <w:color w:val="AAAAAA"/>
              <w:sz w:val="18"/>
            </w:rPr>
            <w:t>23.05.2023 11:24</w:t>
          </w:r>
        </w:p>
      </w:tc>
    </w:tr>
  </w:tbl>
  <w:p w14:paraId="2276DB6F" w14:textId="77777777" w:rsidR="004D5E0D" w:rsidRDefault="004D5E0D">
    <w:pPr>
      <w:rPr>
        <w:rFonts w:ascii="Calibri" w:eastAsia="Calibri" w:hAnsi="Calibri" w:cs="Calibri"/>
        <w:sz w:val="1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E1EE" w14:textId="77777777" w:rsidR="004D5E0D" w:rsidRDefault="004D5E0D">
    <w:pPr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20D9"/>
    <w:rsid w:val="0011404A"/>
    <w:rsid w:val="001D01C7"/>
    <w:rsid w:val="00364898"/>
    <w:rsid w:val="003D0CA2"/>
    <w:rsid w:val="0042613B"/>
    <w:rsid w:val="004D5E0D"/>
    <w:rsid w:val="004E798A"/>
    <w:rsid w:val="005A653A"/>
    <w:rsid w:val="005B4A76"/>
    <w:rsid w:val="0060117A"/>
    <w:rsid w:val="0063493F"/>
    <w:rsid w:val="00682E9E"/>
    <w:rsid w:val="00780A54"/>
    <w:rsid w:val="00A77B3E"/>
    <w:rsid w:val="00BE552A"/>
    <w:rsid w:val="00CA2A55"/>
    <w:rsid w:val="00CA41BF"/>
    <w:rsid w:val="00CB34C3"/>
    <w:rsid w:val="00DE62E6"/>
    <w:rsid w:val="00E14E25"/>
    <w:rsid w:val="00F54035"/>
    <w:rsid w:val="00FE7EEB"/>
    <w:rsid w:val="3E9C6F78"/>
    <w:rsid w:val="7B51C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5940C"/>
  <w15:docId w15:val="{ED50B146-58D4-4709-ABD9-B5422C1F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47.xml"/><Relationship Id="rId21" Type="http://schemas.openxmlformats.org/officeDocument/2006/relationships/header" Target="header6.xml"/><Relationship Id="rId42" Type="http://schemas.openxmlformats.org/officeDocument/2006/relationships/header" Target="header15.xml"/><Relationship Id="rId63" Type="http://schemas.openxmlformats.org/officeDocument/2006/relationships/header" Target="header24.xml"/><Relationship Id="rId84" Type="http://schemas.openxmlformats.org/officeDocument/2006/relationships/header" Target="header33.xml"/><Relationship Id="rId138" Type="http://schemas.openxmlformats.org/officeDocument/2006/relationships/footer" Target="footer56.xml"/><Relationship Id="rId159" Type="http://schemas.openxmlformats.org/officeDocument/2006/relationships/header" Target="header66.xml"/><Relationship Id="rId170" Type="http://schemas.openxmlformats.org/officeDocument/2006/relationships/footer" Target="footer70.xml"/><Relationship Id="rId107" Type="http://schemas.openxmlformats.org/officeDocument/2006/relationships/header" Target="header43.xml"/><Relationship Id="rId11" Type="http://schemas.openxmlformats.org/officeDocument/2006/relationships/header" Target="header2.xml"/><Relationship Id="rId32" Type="http://schemas.openxmlformats.org/officeDocument/2006/relationships/header" Target="header11.xml"/><Relationship Id="rId53" Type="http://schemas.openxmlformats.org/officeDocument/2006/relationships/header" Target="header20.xml"/><Relationship Id="rId74" Type="http://schemas.openxmlformats.org/officeDocument/2006/relationships/header" Target="header29.xml"/><Relationship Id="rId128" Type="http://schemas.openxmlformats.org/officeDocument/2006/relationships/header" Target="header52.xml"/><Relationship Id="rId149" Type="http://schemas.openxmlformats.org/officeDocument/2006/relationships/header" Target="header62.xml"/><Relationship Id="rId5" Type="http://schemas.openxmlformats.org/officeDocument/2006/relationships/settings" Target="settings.xml"/><Relationship Id="rId95" Type="http://schemas.openxmlformats.org/officeDocument/2006/relationships/footer" Target="footer37.xml"/><Relationship Id="rId160" Type="http://schemas.openxmlformats.org/officeDocument/2006/relationships/footer" Target="footer66.xml"/><Relationship Id="rId22" Type="http://schemas.openxmlformats.org/officeDocument/2006/relationships/footer" Target="footer6.xml"/><Relationship Id="rId43" Type="http://schemas.openxmlformats.org/officeDocument/2006/relationships/footer" Target="footer15.xml"/><Relationship Id="rId64" Type="http://schemas.openxmlformats.org/officeDocument/2006/relationships/footer" Target="footer24.xml"/><Relationship Id="rId118" Type="http://schemas.openxmlformats.org/officeDocument/2006/relationships/header" Target="header48.xml"/><Relationship Id="rId139" Type="http://schemas.openxmlformats.org/officeDocument/2006/relationships/header" Target="header57.xml"/><Relationship Id="rId85" Type="http://schemas.openxmlformats.org/officeDocument/2006/relationships/footer" Target="footer33.xml"/><Relationship Id="rId150" Type="http://schemas.openxmlformats.org/officeDocument/2006/relationships/footer" Target="footer61.xml"/><Relationship Id="rId171" Type="http://schemas.openxmlformats.org/officeDocument/2006/relationships/footer" Target="footer71.xml"/><Relationship Id="rId12" Type="http://schemas.openxmlformats.org/officeDocument/2006/relationships/footer" Target="footer1.xml"/><Relationship Id="rId33" Type="http://schemas.openxmlformats.org/officeDocument/2006/relationships/footer" Target="footer10.xml"/><Relationship Id="rId108" Type="http://schemas.openxmlformats.org/officeDocument/2006/relationships/header" Target="header44.xml"/><Relationship Id="rId129" Type="http://schemas.openxmlformats.org/officeDocument/2006/relationships/header" Target="header53.xml"/><Relationship Id="rId54" Type="http://schemas.openxmlformats.org/officeDocument/2006/relationships/footer" Target="footer19.xml"/><Relationship Id="rId75" Type="http://schemas.openxmlformats.org/officeDocument/2006/relationships/footer" Target="footer28.xml"/><Relationship Id="rId96" Type="http://schemas.openxmlformats.org/officeDocument/2006/relationships/footer" Target="footer38.xml"/><Relationship Id="rId140" Type="http://schemas.openxmlformats.org/officeDocument/2006/relationships/footer" Target="footer57.xml"/><Relationship Id="rId161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3.emf"/><Relationship Id="rId28" Type="http://schemas.openxmlformats.org/officeDocument/2006/relationships/header" Target="header9.xml"/><Relationship Id="rId49" Type="http://schemas.openxmlformats.org/officeDocument/2006/relationships/header" Target="header18.xml"/><Relationship Id="rId114" Type="http://schemas.openxmlformats.org/officeDocument/2006/relationships/header" Target="header46.xml"/><Relationship Id="rId119" Type="http://schemas.openxmlformats.org/officeDocument/2006/relationships/footer" Target="footer48.xml"/><Relationship Id="rId44" Type="http://schemas.openxmlformats.org/officeDocument/2006/relationships/image" Target="media/image6.emf"/><Relationship Id="rId60" Type="http://schemas.openxmlformats.org/officeDocument/2006/relationships/header" Target="header23.xml"/><Relationship Id="rId65" Type="http://schemas.openxmlformats.org/officeDocument/2006/relationships/image" Target="media/image9.emf"/><Relationship Id="rId81" Type="http://schemas.openxmlformats.org/officeDocument/2006/relationships/header" Target="header32.xml"/><Relationship Id="rId86" Type="http://schemas.openxmlformats.org/officeDocument/2006/relationships/image" Target="media/image12.emf"/><Relationship Id="rId130" Type="http://schemas.openxmlformats.org/officeDocument/2006/relationships/footer" Target="footer52.xml"/><Relationship Id="rId135" Type="http://schemas.openxmlformats.org/officeDocument/2006/relationships/header" Target="header55.xml"/><Relationship Id="rId151" Type="http://schemas.openxmlformats.org/officeDocument/2006/relationships/footer" Target="footer62.xml"/><Relationship Id="rId156" Type="http://schemas.openxmlformats.org/officeDocument/2006/relationships/header" Target="header65.xml"/><Relationship Id="rId172" Type="http://schemas.openxmlformats.org/officeDocument/2006/relationships/header" Target="header72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9" Type="http://schemas.openxmlformats.org/officeDocument/2006/relationships/header" Target="header14.xml"/><Relationship Id="rId109" Type="http://schemas.openxmlformats.org/officeDocument/2006/relationships/footer" Target="footer43.xml"/><Relationship Id="rId34" Type="http://schemas.openxmlformats.org/officeDocument/2006/relationships/footer" Target="footer11.xml"/><Relationship Id="rId50" Type="http://schemas.openxmlformats.org/officeDocument/2006/relationships/footer" Target="footer18.xml"/><Relationship Id="rId55" Type="http://schemas.openxmlformats.org/officeDocument/2006/relationships/footer" Target="footer20.xml"/><Relationship Id="rId76" Type="http://schemas.openxmlformats.org/officeDocument/2006/relationships/footer" Target="footer29.xml"/><Relationship Id="rId97" Type="http://schemas.openxmlformats.org/officeDocument/2006/relationships/header" Target="header39.xml"/><Relationship Id="rId104" Type="http://schemas.openxmlformats.org/officeDocument/2006/relationships/header" Target="header42.xml"/><Relationship Id="rId120" Type="http://schemas.openxmlformats.org/officeDocument/2006/relationships/image" Target="media/image16.emf"/><Relationship Id="rId125" Type="http://schemas.openxmlformats.org/officeDocument/2006/relationships/header" Target="header51.xml"/><Relationship Id="rId141" Type="http://schemas.openxmlformats.org/officeDocument/2006/relationships/header" Target="header58.xml"/><Relationship Id="rId146" Type="http://schemas.openxmlformats.org/officeDocument/2006/relationships/footer" Target="footer60.xml"/><Relationship Id="rId167" Type="http://schemas.openxmlformats.org/officeDocument/2006/relationships/footer" Target="footer69.xml"/><Relationship Id="rId7" Type="http://schemas.openxmlformats.org/officeDocument/2006/relationships/footnotes" Target="footnotes.xml"/><Relationship Id="rId71" Type="http://schemas.openxmlformats.org/officeDocument/2006/relationships/footer" Target="footer27.xml"/><Relationship Id="rId92" Type="http://schemas.openxmlformats.org/officeDocument/2006/relationships/footer" Target="footer36.xml"/><Relationship Id="rId162" Type="http://schemas.openxmlformats.org/officeDocument/2006/relationships/header" Target="header67.xml"/><Relationship Id="rId2" Type="http://schemas.openxmlformats.org/officeDocument/2006/relationships/customXml" Target="../customXml/item2.xml"/><Relationship Id="rId29" Type="http://schemas.openxmlformats.org/officeDocument/2006/relationships/footer" Target="footer9.xml"/><Relationship Id="rId24" Type="http://schemas.openxmlformats.org/officeDocument/2006/relationships/header" Target="header7.xml"/><Relationship Id="rId40" Type="http://schemas.openxmlformats.org/officeDocument/2006/relationships/footer" Target="footer13.xml"/><Relationship Id="rId45" Type="http://schemas.openxmlformats.org/officeDocument/2006/relationships/header" Target="header16.xml"/><Relationship Id="rId66" Type="http://schemas.openxmlformats.org/officeDocument/2006/relationships/header" Target="header25.xml"/><Relationship Id="rId87" Type="http://schemas.openxmlformats.org/officeDocument/2006/relationships/header" Target="header34.xml"/><Relationship Id="rId110" Type="http://schemas.openxmlformats.org/officeDocument/2006/relationships/footer" Target="footer44.xml"/><Relationship Id="rId115" Type="http://schemas.openxmlformats.org/officeDocument/2006/relationships/header" Target="header47.xml"/><Relationship Id="rId131" Type="http://schemas.openxmlformats.org/officeDocument/2006/relationships/footer" Target="footer53.xml"/><Relationship Id="rId136" Type="http://schemas.openxmlformats.org/officeDocument/2006/relationships/header" Target="header56.xml"/><Relationship Id="rId157" Type="http://schemas.openxmlformats.org/officeDocument/2006/relationships/footer" Target="footer64.xml"/><Relationship Id="rId61" Type="http://schemas.openxmlformats.org/officeDocument/2006/relationships/footer" Target="footer22.xml"/><Relationship Id="rId82" Type="http://schemas.openxmlformats.org/officeDocument/2006/relationships/footer" Target="footer31.xml"/><Relationship Id="rId152" Type="http://schemas.openxmlformats.org/officeDocument/2006/relationships/header" Target="header63.xml"/><Relationship Id="rId173" Type="http://schemas.openxmlformats.org/officeDocument/2006/relationships/footer" Target="footer72.xml"/><Relationship Id="rId19" Type="http://schemas.openxmlformats.org/officeDocument/2006/relationships/footer" Target="footer4.xml"/><Relationship Id="rId14" Type="http://schemas.openxmlformats.org/officeDocument/2006/relationships/header" Target="header3.xml"/><Relationship Id="rId30" Type="http://schemas.openxmlformats.org/officeDocument/2006/relationships/image" Target="media/image4.emf"/><Relationship Id="rId35" Type="http://schemas.openxmlformats.org/officeDocument/2006/relationships/header" Target="header12.xml"/><Relationship Id="rId56" Type="http://schemas.openxmlformats.org/officeDocument/2006/relationships/header" Target="header21.xml"/><Relationship Id="rId77" Type="http://schemas.openxmlformats.org/officeDocument/2006/relationships/header" Target="header30.xml"/><Relationship Id="rId100" Type="http://schemas.openxmlformats.org/officeDocument/2006/relationships/header" Target="header40.xml"/><Relationship Id="rId105" Type="http://schemas.openxmlformats.org/officeDocument/2006/relationships/footer" Target="footer42.xml"/><Relationship Id="rId126" Type="http://schemas.openxmlformats.org/officeDocument/2006/relationships/footer" Target="footer51.xml"/><Relationship Id="rId147" Type="http://schemas.openxmlformats.org/officeDocument/2006/relationships/image" Target="media/image19.png"/><Relationship Id="rId168" Type="http://schemas.openxmlformats.org/officeDocument/2006/relationships/header" Target="header70.xml"/><Relationship Id="rId8" Type="http://schemas.openxmlformats.org/officeDocument/2006/relationships/endnotes" Target="endnotes.xml"/><Relationship Id="rId51" Type="http://schemas.openxmlformats.org/officeDocument/2006/relationships/image" Target="media/image7.emf"/><Relationship Id="rId72" Type="http://schemas.openxmlformats.org/officeDocument/2006/relationships/image" Target="media/image10.emf"/><Relationship Id="rId93" Type="http://schemas.openxmlformats.org/officeDocument/2006/relationships/header" Target="header37.xml"/><Relationship Id="rId98" Type="http://schemas.openxmlformats.org/officeDocument/2006/relationships/footer" Target="footer39.xml"/><Relationship Id="rId121" Type="http://schemas.openxmlformats.org/officeDocument/2006/relationships/header" Target="header49.xml"/><Relationship Id="rId142" Type="http://schemas.openxmlformats.org/officeDocument/2006/relationships/header" Target="header59.xml"/><Relationship Id="rId163" Type="http://schemas.openxmlformats.org/officeDocument/2006/relationships/header" Target="header68.xml"/><Relationship Id="rId3" Type="http://schemas.openxmlformats.org/officeDocument/2006/relationships/customXml" Target="../customXml/item3.xml"/><Relationship Id="rId25" Type="http://schemas.openxmlformats.org/officeDocument/2006/relationships/header" Target="header8.xml"/><Relationship Id="rId46" Type="http://schemas.openxmlformats.org/officeDocument/2006/relationships/header" Target="header17.xml"/><Relationship Id="rId67" Type="http://schemas.openxmlformats.org/officeDocument/2006/relationships/header" Target="header26.xml"/><Relationship Id="rId116" Type="http://schemas.openxmlformats.org/officeDocument/2006/relationships/footer" Target="footer46.xml"/><Relationship Id="rId137" Type="http://schemas.openxmlformats.org/officeDocument/2006/relationships/footer" Target="footer55.xml"/><Relationship Id="rId158" Type="http://schemas.openxmlformats.org/officeDocument/2006/relationships/footer" Target="footer65.xml"/><Relationship Id="rId20" Type="http://schemas.openxmlformats.org/officeDocument/2006/relationships/footer" Target="footer5.xml"/><Relationship Id="rId41" Type="http://schemas.openxmlformats.org/officeDocument/2006/relationships/footer" Target="footer14.xml"/><Relationship Id="rId62" Type="http://schemas.openxmlformats.org/officeDocument/2006/relationships/footer" Target="footer23.xml"/><Relationship Id="rId83" Type="http://schemas.openxmlformats.org/officeDocument/2006/relationships/footer" Target="footer32.xml"/><Relationship Id="rId88" Type="http://schemas.openxmlformats.org/officeDocument/2006/relationships/header" Target="header35.xml"/><Relationship Id="rId111" Type="http://schemas.openxmlformats.org/officeDocument/2006/relationships/header" Target="header45.xml"/><Relationship Id="rId132" Type="http://schemas.openxmlformats.org/officeDocument/2006/relationships/header" Target="header54.xml"/><Relationship Id="rId153" Type="http://schemas.openxmlformats.org/officeDocument/2006/relationships/footer" Target="footer63.xml"/><Relationship Id="rId174" Type="http://schemas.openxmlformats.org/officeDocument/2006/relationships/fontTable" Target="fontTable.xml"/><Relationship Id="rId15" Type="http://schemas.openxmlformats.org/officeDocument/2006/relationships/footer" Target="footer3.xml"/><Relationship Id="rId36" Type="http://schemas.openxmlformats.org/officeDocument/2006/relationships/footer" Target="footer12.xml"/><Relationship Id="rId57" Type="http://schemas.openxmlformats.org/officeDocument/2006/relationships/footer" Target="footer21.xml"/><Relationship Id="rId106" Type="http://schemas.openxmlformats.org/officeDocument/2006/relationships/image" Target="media/image14.emf"/><Relationship Id="rId127" Type="http://schemas.openxmlformats.org/officeDocument/2006/relationships/image" Target="media/image17.emf"/><Relationship Id="rId10" Type="http://schemas.openxmlformats.org/officeDocument/2006/relationships/header" Target="header1.xml"/><Relationship Id="rId31" Type="http://schemas.openxmlformats.org/officeDocument/2006/relationships/header" Target="header10.xml"/><Relationship Id="rId52" Type="http://schemas.openxmlformats.org/officeDocument/2006/relationships/header" Target="header19.xml"/><Relationship Id="rId73" Type="http://schemas.openxmlformats.org/officeDocument/2006/relationships/header" Target="header28.xml"/><Relationship Id="rId78" Type="http://schemas.openxmlformats.org/officeDocument/2006/relationships/footer" Target="footer30.xml"/><Relationship Id="rId94" Type="http://schemas.openxmlformats.org/officeDocument/2006/relationships/header" Target="header38.xml"/><Relationship Id="rId99" Type="http://schemas.openxmlformats.org/officeDocument/2006/relationships/image" Target="media/image13.emf"/><Relationship Id="rId101" Type="http://schemas.openxmlformats.org/officeDocument/2006/relationships/header" Target="header41.xml"/><Relationship Id="rId122" Type="http://schemas.openxmlformats.org/officeDocument/2006/relationships/header" Target="header50.xml"/><Relationship Id="rId143" Type="http://schemas.openxmlformats.org/officeDocument/2006/relationships/footer" Target="footer58.xml"/><Relationship Id="rId148" Type="http://schemas.openxmlformats.org/officeDocument/2006/relationships/header" Target="header61.xml"/><Relationship Id="rId164" Type="http://schemas.openxmlformats.org/officeDocument/2006/relationships/footer" Target="footer67.xml"/><Relationship Id="rId169" Type="http://schemas.openxmlformats.org/officeDocument/2006/relationships/header" Target="header7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26" Type="http://schemas.openxmlformats.org/officeDocument/2006/relationships/footer" Target="footer7.xml"/><Relationship Id="rId47" Type="http://schemas.openxmlformats.org/officeDocument/2006/relationships/footer" Target="footer16.xml"/><Relationship Id="rId68" Type="http://schemas.openxmlformats.org/officeDocument/2006/relationships/footer" Target="footer25.xml"/><Relationship Id="rId89" Type="http://schemas.openxmlformats.org/officeDocument/2006/relationships/footer" Target="footer34.xml"/><Relationship Id="rId112" Type="http://schemas.openxmlformats.org/officeDocument/2006/relationships/footer" Target="footer45.xml"/><Relationship Id="rId133" Type="http://schemas.openxmlformats.org/officeDocument/2006/relationships/footer" Target="footer54.xml"/><Relationship Id="rId154" Type="http://schemas.openxmlformats.org/officeDocument/2006/relationships/image" Target="media/image20.emf"/><Relationship Id="rId175" Type="http://schemas.openxmlformats.org/officeDocument/2006/relationships/theme" Target="theme/theme1.xml"/><Relationship Id="rId16" Type="http://schemas.openxmlformats.org/officeDocument/2006/relationships/image" Target="media/image2.emf"/><Relationship Id="rId37" Type="http://schemas.openxmlformats.org/officeDocument/2006/relationships/image" Target="media/image5.emf"/><Relationship Id="rId58" Type="http://schemas.openxmlformats.org/officeDocument/2006/relationships/image" Target="media/image8.emf"/><Relationship Id="rId79" Type="http://schemas.openxmlformats.org/officeDocument/2006/relationships/image" Target="media/image11.emf"/><Relationship Id="rId102" Type="http://schemas.openxmlformats.org/officeDocument/2006/relationships/footer" Target="footer40.xml"/><Relationship Id="rId123" Type="http://schemas.openxmlformats.org/officeDocument/2006/relationships/footer" Target="footer49.xml"/><Relationship Id="rId144" Type="http://schemas.openxmlformats.org/officeDocument/2006/relationships/footer" Target="footer59.xml"/><Relationship Id="rId90" Type="http://schemas.openxmlformats.org/officeDocument/2006/relationships/footer" Target="footer35.xml"/><Relationship Id="rId165" Type="http://schemas.openxmlformats.org/officeDocument/2006/relationships/footer" Target="footer68.xml"/><Relationship Id="rId27" Type="http://schemas.openxmlformats.org/officeDocument/2006/relationships/footer" Target="footer8.xml"/><Relationship Id="rId48" Type="http://schemas.openxmlformats.org/officeDocument/2006/relationships/footer" Target="footer17.xml"/><Relationship Id="rId69" Type="http://schemas.openxmlformats.org/officeDocument/2006/relationships/footer" Target="footer26.xml"/><Relationship Id="rId113" Type="http://schemas.openxmlformats.org/officeDocument/2006/relationships/image" Target="media/image15.emf"/><Relationship Id="rId134" Type="http://schemas.openxmlformats.org/officeDocument/2006/relationships/image" Target="media/image18.emf"/><Relationship Id="rId80" Type="http://schemas.openxmlformats.org/officeDocument/2006/relationships/header" Target="header31.xml"/><Relationship Id="rId155" Type="http://schemas.openxmlformats.org/officeDocument/2006/relationships/header" Target="header64.xml"/><Relationship Id="rId17" Type="http://schemas.openxmlformats.org/officeDocument/2006/relationships/header" Target="header4.xml"/><Relationship Id="rId38" Type="http://schemas.openxmlformats.org/officeDocument/2006/relationships/header" Target="header13.xml"/><Relationship Id="rId59" Type="http://schemas.openxmlformats.org/officeDocument/2006/relationships/header" Target="header22.xml"/><Relationship Id="rId103" Type="http://schemas.openxmlformats.org/officeDocument/2006/relationships/footer" Target="footer41.xml"/><Relationship Id="rId124" Type="http://schemas.openxmlformats.org/officeDocument/2006/relationships/footer" Target="footer50.xml"/><Relationship Id="rId70" Type="http://schemas.openxmlformats.org/officeDocument/2006/relationships/header" Target="header27.xml"/><Relationship Id="rId91" Type="http://schemas.openxmlformats.org/officeDocument/2006/relationships/header" Target="header36.xml"/><Relationship Id="rId145" Type="http://schemas.openxmlformats.org/officeDocument/2006/relationships/header" Target="header60.xml"/><Relationship Id="rId166" Type="http://schemas.openxmlformats.org/officeDocument/2006/relationships/header" Target="header69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DC4108984243AAEB6287679ED4B6" ma:contentTypeVersion="9" ma:contentTypeDescription="Create a new document." ma:contentTypeScope="" ma:versionID="a68c09dc30167ad9c566101e263b83e3">
  <xsd:schema xmlns:xsd="http://www.w3.org/2001/XMLSchema" xmlns:xs="http://www.w3.org/2001/XMLSchema" xmlns:p="http://schemas.microsoft.com/office/2006/metadata/properties" xmlns:ns2="f96ee709-5150-4d2d-8dec-fecce3aaf1af" xmlns:ns3="a75cecda-921c-4e78-b27e-bef7417b8e77" targetNamespace="http://schemas.microsoft.com/office/2006/metadata/properties" ma:root="true" ma:fieldsID="cd63a68b69c95efeef05f51bca14275c" ns2:_="" ns3:_="">
    <xsd:import namespace="f96ee709-5150-4d2d-8dec-fecce3aaf1af"/>
    <xsd:import namespace="a75cecda-921c-4e78-b27e-bef7417b8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ee709-5150-4d2d-8dec-fecce3aaf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0928bb-c5c3-44f4-9a08-16917177a6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cecda-921c-4e78-b27e-bef7417b8e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06e04d-f248-465b-8d3b-8098778c99ee}" ma:internalName="TaxCatchAll" ma:showField="CatchAllData" ma:web="a75cecda-921c-4e78-b27e-bef7417b8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5cecda-921c-4e78-b27e-bef7417b8e77" xsi:nil="true"/>
    <lcf76f155ced4ddcb4097134ff3c332f xmlns="f96ee709-5150-4d2d-8dec-fecce3aaf1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CEF229-25C0-4493-9310-761701900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ee709-5150-4d2d-8dec-fecce3aaf1af"/>
    <ds:schemaRef ds:uri="a75cecda-921c-4e78-b27e-bef7417b8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3C189-DD6A-4599-8A44-763092C68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88DE8-AB2B-4ED3-8869-999F27441BBD}">
  <ds:schemaRefs>
    <ds:schemaRef ds:uri="http://purl.org/dc/dcmitype/"/>
    <ds:schemaRef ds:uri="http://purl.org/dc/elements/1.1/"/>
    <ds:schemaRef ds:uri="http://www.w3.org/XML/1998/namespace"/>
    <ds:schemaRef ds:uri="a75cecda-921c-4e78-b27e-bef7417b8e77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96ee709-5150-4d2d-8dec-fecce3aaf1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736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Torunn Festøy</cp:lastModifiedBy>
  <cp:revision>20</cp:revision>
  <dcterms:created xsi:type="dcterms:W3CDTF">2023-05-23T09:27:00Z</dcterms:created>
  <dcterms:modified xsi:type="dcterms:W3CDTF">2023-05-31T11:42:00Z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0x010100126DDC4108984243AAEB6287679ED4B6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